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4482" w14:textId="77777777" w:rsidR="00BB40E6" w:rsidRPr="00A75628" w:rsidRDefault="00BB40E6" w:rsidP="00BB40E6">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normaltextrun"/>
          <w:rFonts w:asciiTheme="minorHAnsi" w:hAnsiTheme="minorHAnsi" w:cstheme="minorHAnsi"/>
          <w:b/>
          <w:bCs/>
          <w:sz w:val="22"/>
          <w:szCs w:val="22"/>
        </w:rPr>
        <w:t>Meeting Notice</w:t>
      </w:r>
      <w:r w:rsidRPr="00A75628">
        <w:rPr>
          <w:rStyle w:val="eop"/>
          <w:rFonts w:asciiTheme="minorHAnsi" w:hAnsiTheme="minorHAnsi" w:cstheme="minorHAnsi"/>
          <w:sz w:val="22"/>
          <w:szCs w:val="22"/>
        </w:rPr>
        <w:t> </w:t>
      </w:r>
    </w:p>
    <w:p w14:paraId="2D7D62EE" w14:textId="77777777" w:rsidR="00CB2C9F" w:rsidRPr="00A75628" w:rsidRDefault="00BB40E6" w:rsidP="00BB40E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A75628">
        <w:rPr>
          <w:rStyle w:val="normaltextrun"/>
          <w:rFonts w:asciiTheme="minorHAnsi" w:hAnsiTheme="minorHAnsi" w:cstheme="minorHAnsi"/>
          <w:b/>
          <w:bCs/>
          <w:sz w:val="22"/>
          <w:szCs w:val="22"/>
        </w:rPr>
        <w:t>Joint Municipal Action Committee</w:t>
      </w:r>
    </w:p>
    <w:p w14:paraId="2F53287C" w14:textId="614C4370" w:rsidR="00BB40E6" w:rsidRPr="00A75628" w:rsidRDefault="00AD7291" w:rsidP="25D37BD2">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rPr>
        <w:t>June 14</w:t>
      </w:r>
      <w:r w:rsidR="00912628" w:rsidRPr="00A75628">
        <w:rPr>
          <w:rStyle w:val="normaltextrun"/>
          <w:rFonts w:asciiTheme="minorHAnsi" w:hAnsiTheme="minorHAnsi" w:cstheme="minorHAnsi"/>
          <w:sz w:val="22"/>
          <w:szCs w:val="22"/>
        </w:rPr>
        <w:t>, 2024</w:t>
      </w:r>
    </w:p>
    <w:p w14:paraId="2444DA0A" w14:textId="77777777" w:rsidR="00BB40E6" w:rsidRPr="00A75628" w:rsidRDefault="00BB40E6" w:rsidP="00BB40E6">
      <w:pPr>
        <w:pStyle w:val="paragraph"/>
        <w:spacing w:before="0" w:beforeAutospacing="0" w:after="0" w:afterAutospacing="0"/>
        <w:jc w:val="center"/>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8:00 a.m. – 9:30 a.m.  </w:t>
      </w:r>
      <w:r w:rsidRPr="00A75628">
        <w:rPr>
          <w:rStyle w:val="eop"/>
          <w:rFonts w:asciiTheme="minorHAnsi" w:hAnsiTheme="minorHAnsi" w:cstheme="minorHAnsi"/>
          <w:sz w:val="22"/>
          <w:szCs w:val="22"/>
        </w:rPr>
        <w:t> </w:t>
      </w:r>
    </w:p>
    <w:p w14:paraId="006D85EE" w14:textId="77777777" w:rsidR="00BB40E6" w:rsidRPr="00A75628" w:rsidRDefault="00BB40E6" w:rsidP="00BB40E6">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 </w:t>
      </w:r>
    </w:p>
    <w:p w14:paraId="04B7BC34" w14:textId="77777777" w:rsidR="00BB40E6" w:rsidRPr="00A75628" w:rsidRDefault="00BB40E6" w:rsidP="00BB40E6">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normaltextrun"/>
          <w:rFonts w:asciiTheme="minorHAnsi" w:hAnsiTheme="minorHAnsi" w:cstheme="minorHAnsi"/>
          <w:color w:val="000000"/>
          <w:sz w:val="22"/>
          <w:szCs w:val="22"/>
          <w:u w:val="single"/>
        </w:rPr>
        <w:t>Virtual option:</w:t>
      </w:r>
      <w:r w:rsidRPr="00A75628">
        <w:rPr>
          <w:rStyle w:val="normaltextrun"/>
          <w:rFonts w:asciiTheme="minorHAnsi" w:hAnsiTheme="minorHAnsi" w:cstheme="minorHAnsi"/>
          <w:color w:val="000000"/>
          <w:sz w:val="22"/>
          <w:szCs w:val="22"/>
        </w:rPr>
        <w:t xml:space="preserve">   Dial: 2532158782 Meeting ID: </w:t>
      </w:r>
      <w:r w:rsidRPr="00A75628">
        <w:rPr>
          <w:rStyle w:val="normaltextrun"/>
          <w:rFonts w:asciiTheme="minorHAnsi" w:hAnsiTheme="minorHAnsi" w:cstheme="minorHAnsi"/>
          <w:sz w:val="22"/>
          <w:szCs w:val="22"/>
        </w:rPr>
        <w:t>840 6488 6981</w:t>
      </w:r>
      <w:r w:rsidRPr="00A75628">
        <w:rPr>
          <w:rStyle w:val="eop"/>
          <w:rFonts w:asciiTheme="minorHAnsi" w:hAnsiTheme="minorHAnsi" w:cstheme="minorHAnsi"/>
          <w:sz w:val="22"/>
          <w:szCs w:val="22"/>
        </w:rPr>
        <w:t> </w:t>
      </w:r>
    </w:p>
    <w:p w14:paraId="17BBC7F9" w14:textId="77777777" w:rsidR="00BB40E6" w:rsidRPr="00A75628" w:rsidRDefault="00BB40E6" w:rsidP="00BB40E6">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normaltextrun"/>
          <w:rFonts w:asciiTheme="minorHAnsi" w:hAnsiTheme="minorHAnsi" w:cstheme="minorHAnsi"/>
          <w:color w:val="000000"/>
          <w:sz w:val="22"/>
          <w:szCs w:val="22"/>
        </w:rPr>
        <w:t xml:space="preserve">Web Link: </w:t>
      </w:r>
      <w:hyperlink r:id="rId7" w:tgtFrame="_blank" w:history="1">
        <w:r w:rsidRPr="00A75628">
          <w:rPr>
            <w:rStyle w:val="normaltextrun"/>
            <w:rFonts w:asciiTheme="minorHAnsi" w:hAnsiTheme="minorHAnsi" w:cstheme="minorHAnsi"/>
            <w:color w:val="0563C1"/>
            <w:sz w:val="22"/>
            <w:szCs w:val="22"/>
            <w:u w:val="single"/>
          </w:rPr>
          <w:t>www.zoom.us/j/84064886981</w:t>
        </w:r>
      </w:hyperlink>
      <w:r w:rsidRPr="00A75628">
        <w:rPr>
          <w:rStyle w:val="normaltextrun"/>
          <w:rFonts w:asciiTheme="minorHAnsi" w:hAnsiTheme="minorHAnsi" w:cstheme="minorHAnsi"/>
          <w:color w:val="000000"/>
          <w:sz w:val="22"/>
          <w:szCs w:val="22"/>
        </w:rPr>
        <w:t> </w:t>
      </w:r>
      <w:r w:rsidRPr="00A75628">
        <w:rPr>
          <w:rStyle w:val="eop"/>
          <w:rFonts w:asciiTheme="minorHAnsi" w:hAnsiTheme="minorHAnsi" w:cstheme="minorHAnsi"/>
          <w:color w:val="000000"/>
          <w:sz w:val="22"/>
          <w:szCs w:val="22"/>
        </w:rPr>
        <w:t> </w:t>
      </w:r>
    </w:p>
    <w:p w14:paraId="27BBA857" w14:textId="75040626" w:rsidR="00BB40E6" w:rsidRPr="00A75628" w:rsidRDefault="00BB40E6" w:rsidP="007178FF">
      <w:pPr>
        <w:pStyle w:val="paragraph"/>
        <w:spacing w:before="120" w:beforeAutospacing="0" w:after="120" w:afterAutospacing="0"/>
        <w:jc w:val="center"/>
        <w:textAlignment w:val="baseline"/>
        <w:rPr>
          <w:rFonts w:asciiTheme="minorHAnsi" w:hAnsiTheme="minorHAnsi" w:cstheme="minorHAnsi"/>
          <w:sz w:val="22"/>
          <w:szCs w:val="22"/>
        </w:rPr>
      </w:pPr>
      <w:r w:rsidRPr="00A75628">
        <w:rPr>
          <w:rStyle w:val="eop"/>
          <w:rFonts w:asciiTheme="minorHAnsi" w:hAnsiTheme="minorHAnsi" w:cstheme="minorHAnsi"/>
          <w:color w:val="000000"/>
          <w:sz w:val="22"/>
          <w:szCs w:val="22"/>
        </w:rPr>
        <w:t> </w:t>
      </w:r>
      <w:r w:rsidRPr="00A75628">
        <w:rPr>
          <w:rStyle w:val="normaltextrun"/>
          <w:rFonts w:asciiTheme="minorHAnsi" w:hAnsiTheme="minorHAnsi" w:cstheme="minorHAnsi"/>
          <w:b/>
          <w:bCs/>
          <w:color w:val="000000"/>
          <w:sz w:val="22"/>
          <w:szCs w:val="22"/>
        </w:rPr>
        <w:t>&lt;OR&gt;</w:t>
      </w:r>
      <w:r w:rsidRPr="00A75628">
        <w:rPr>
          <w:rStyle w:val="normaltextrun"/>
          <w:rFonts w:asciiTheme="minorHAnsi" w:hAnsiTheme="minorHAnsi" w:cstheme="minorHAnsi"/>
          <w:color w:val="000000"/>
          <w:sz w:val="22"/>
          <w:szCs w:val="22"/>
        </w:rPr>
        <w:t>  </w:t>
      </w:r>
      <w:r w:rsidRPr="00A75628">
        <w:rPr>
          <w:rStyle w:val="eop"/>
          <w:rFonts w:asciiTheme="minorHAnsi" w:hAnsiTheme="minorHAnsi" w:cstheme="minorHAnsi"/>
          <w:color w:val="000000"/>
          <w:sz w:val="22"/>
          <w:szCs w:val="22"/>
        </w:rPr>
        <w:t> </w:t>
      </w:r>
    </w:p>
    <w:p w14:paraId="5EA72461" w14:textId="150ACB73" w:rsidR="00BB40E6" w:rsidRPr="00A75628" w:rsidRDefault="00BB40E6" w:rsidP="00BB40E6">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eop"/>
          <w:rFonts w:asciiTheme="minorHAnsi" w:hAnsiTheme="minorHAnsi" w:cstheme="minorHAnsi"/>
          <w:color w:val="000000"/>
          <w:sz w:val="22"/>
          <w:szCs w:val="22"/>
        </w:rPr>
        <w:t> </w:t>
      </w:r>
      <w:r w:rsidRPr="00A75628">
        <w:rPr>
          <w:rStyle w:val="normaltextrun"/>
          <w:rFonts w:asciiTheme="minorHAnsi" w:hAnsiTheme="minorHAnsi" w:cstheme="minorHAnsi"/>
          <w:color w:val="000000"/>
          <w:sz w:val="22"/>
          <w:szCs w:val="22"/>
          <w:u w:val="single"/>
        </w:rPr>
        <w:t>In-person option</w:t>
      </w:r>
      <w:r w:rsidRPr="00A75628">
        <w:rPr>
          <w:rStyle w:val="normaltextrun"/>
          <w:rFonts w:asciiTheme="minorHAnsi" w:hAnsiTheme="minorHAnsi" w:cstheme="minorHAnsi"/>
          <w:color w:val="000000"/>
          <w:sz w:val="22"/>
          <w:szCs w:val="22"/>
        </w:rPr>
        <w:t>:  747 Market Street, Tacoma WA 98402, Conf. Room 248</w:t>
      </w:r>
      <w:r w:rsidRPr="00A75628">
        <w:rPr>
          <w:rStyle w:val="eop"/>
          <w:rFonts w:asciiTheme="minorHAnsi" w:hAnsiTheme="minorHAnsi" w:cstheme="minorHAnsi"/>
          <w:color w:val="000000"/>
          <w:sz w:val="22"/>
          <w:szCs w:val="22"/>
        </w:rPr>
        <w:t> </w:t>
      </w:r>
    </w:p>
    <w:p w14:paraId="4D2B8BAF" w14:textId="77777777" w:rsidR="00BB40E6" w:rsidRPr="00A75628" w:rsidRDefault="00BB40E6" w:rsidP="00BB40E6">
      <w:pPr>
        <w:pStyle w:val="paragraph"/>
        <w:spacing w:before="0" w:beforeAutospacing="0" w:after="0" w:afterAutospacing="0"/>
        <w:jc w:val="center"/>
        <w:textAlignment w:val="baseline"/>
        <w:rPr>
          <w:rFonts w:asciiTheme="minorHAnsi" w:hAnsiTheme="minorHAnsi" w:cstheme="minorHAnsi"/>
          <w:sz w:val="22"/>
          <w:szCs w:val="22"/>
        </w:rPr>
      </w:pPr>
      <w:r w:rsidRPr="00A75628">
        <w:rPr>
          <w:rStyle w:val="normaltextrun"/>
          <w:rFonts w:asciiTheme="minorHAnsi" w:hAnsiTheme="minorHAnsi" w:cstheme="minorHAnsi"/>
          <w:i/>
          <w:iCs/>
          <w:sz w:val="22"/>
          <w:szCs w:val="22"/>
        </w:rPr>
        <w:t>Note: This meeting will be recorded</w:t>
      </w:r>
      <w:r w:rsidRPr="00A75628">
        <w:rPr>
          <w:rStyle w:val="eop"/>
          <w:rFonts w:asciiTheme="minorHAnsi" w:hAnsiTheme="minorHAnsi" w:cstheme="minorHAnsi"/>
          <w:sz w:val="22"/>
          <w:szCs w:val="22"/>
        </w:rPr>
        <w:t> </w:t>
      </w:r>
    </w:p>
    <w:p w14:paraId="1A9A8860" w14:textId="77777777" w:rsidR="00BB40E6" w:rsidRPr="00A75628" w:rsidRDefault="00BB40E6" w:rsidP="00BB40E6">
      <w:pPr>
        <w:pStyle w:val="paragraph"/>
        <w:spacing w:before="0" w:beforeAutospacing="0" w:after="0" w:afterAutospacing="0"/>
        <w:ind w:left="2160" w:hanging="2160"/>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 </w:t>
      </w:r>
    </w:p>
    <w:p w14:paraId="0900EC81" w14:textId="77777777" w:rsidR="00BB40E6" w:rsidRPr="00A75628" w:rsidRDefault="00BB40E6" w:rsidP="00161D36">
      <w:pPr>
        <w:pStyle w:val="paragraph"/>
        <w:spacing w:before="0" w:beforeAutospacing="0" w:after="0" w:afterAutospacing="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u w:val="single"/>
        </w:rPr>
        <w:t>JMAC Members</w:t>
      </w:r>
      <w:r w:rsidRPr="00A75628">
        <w:rPr>
          <w:rStyle w:val="normaltextrun"/>
          <w:rFonts w:asciiTheme="minorHAnsi" w:hAnsiTheme="minorHAnsi" w:cstheme="minorHAnsi"/>
          <w:sz w:val="22"/>
          <w:szCs w:val="22"/>
        </w:rPr>
        <w:t>:</w:t>
      </w:r>
      <w:r w:rsidRPr="00A75628">
        <w:rPr>
          <w:rStyle w:val="eop"/>
          <w:rFonts w:asciiTheme="minorHAnsi" w:hAnsiTheme="minorHAnsi" w:cstheme="minorHAnsi"/>
          <w:sz w:val="22"/>
          <w:szCs w:val="22"/>
        </w:rPr>
        <w:t> </w:t>
      </w:r>
    </w:p>
    <w:p w14:paraId="037DC1F2" w14:textId="2DEC6180" w:rsidR="00BB40E6" w:rsidRPr="00A75628" w:rsidRDefault="00BB40E6" w:rsidP="00161D36">
      <w:pPr>
        <w:pStyle w:val="paragraph"/>
        <w:spacing w:before="0" w:beforeAutospacing="0" w:after="0" w:afterAutospacing="0"/>
        <w:ind w:left="720"/>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 xml:space="preserve">Kristina Walker, </w:t>
      </w:r>
      <w:r w:rsidR="000A13CD" w:rsidRPr="00A75628">
        <w:rPr>
          <w:rStyle w:val="normaltextrun"/>
          <w:rFonts w:asciiTheme="minorHAnsi" w:hAnsiTheme="minorHAnsi" w:cstheme="minorHAnsi"/>
          <w:sz w:val="22"/>
          <w:szCs w:val="22"/>
        </w:rPr>
        <w:t xml:space="preserve">JMAC Chair, </w:t>
      </w:r>
      <w:r w:rsidRPr="00A75628">
        <w:rPr>
          <w:rStyle w:val="normaltextrun"/>
          <w:rFonts w:asciiTheme="minorHAnsi" w:hAnsiTheme="minorHAnsi" w:cstheme="minorHAnsi"/>
          <w:sz w:val="22"/>
          <w:szCs w:val="22"/>
        </w:rPr>
        <w:t>City of Tacoma + Pierce Transit </w:t>
      </w:r>
      <w:r w:rsidRPr="00A75628">
        <w:rPr>
          <w:rStyle w:val="eop"/>
          <w:rFonts w:asciiTheme="minorHAnsi" w:hAnsiTheme="minorHAnsi" w:cstheme="minorHAnsi"/>
          <w:sz w:val="22"/>
          <w:szCs w:val="22"/>
        </w:rPr>
        <w:t> </w:t>
      </w:r>
    </w:p>
    <w:p w14:paraId="21861F51" w14:textId="274CD599" w:rsidR="000A13CD" w:rsidRPr="00A75628" w:rsidRDefault="000A13CD" w:rsidP="00161D36">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rPr>
        <w:t>Rosie Ayala, JMAC Vice Chair, Metro Parks Tacoma</w:t>
      </w:r>
      <w:r w:rsidRPr="00A75628">
        <w:rPr>
          <w:rStyle w:val="eop"/>
          <w:rFonts w:asciiTheme="minorHAnsi" w:hAnsiTheme="minorHAnsi" w:cstheme="minorHAnsi"/>
          <w:sz w:val="22"/>
          <w:szCs w:val="22"/>
        </w:rPr>
        <w:t> </w:t>
      </w:r>
    </w:p>
    <w:p w14:paraId="28304BA2" w14:textId="6BE484FC" w:rsidR="000A13CD" w:rsidRPr="00A75628" w:rsidRDefault="000A13CD" w:rsidP="00161D36">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rPr>
        <w:t>Elizabeth Bonbright, Tacoma Public Schools</w:t>
      </w:r>
      <w:r w:rsidRPr="00A75628">
        <w:rPr>
          <w:rStyle w:val="scxw174858088"/>
          <w:rFonts w:asciiTheme="minorHAnsi" w:hAnsiTheme="minorHAnsi" w:cstheme="minorHAnsi"/>
          <w:sz w:val="22"/>
          <w:szCs w:val="22"/>
        </w:rPr>
        <w:t> </w:t>
      </w:r>
    </w:p>
    <w:p w14:paraId="1E45AEEB" w14:textId="2825CDBF" w:rsidR="00BB40E6" w:rsidRPr="00A75628" w:rsidRDefault="00BB40E6" w:rsidP="00161D36">
      <w:pPr>
        <w:pStyle w:val="paragraph"/>
        <w:spacing w:before="0" w:beforeAutospacing="0" w:after="0" w:afterAutospacing="0"/>
        <w:ind w:left="720"/>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Marty Campbell, Pierce County + Tacoma-Pierce County Health Dept.</w:t>
      </w:r>
      <w:r w:rsidRPr="00A75628">
        <w:rPr>
          <w:rStyle w:val="eop"/>
          <w:rFonts w:asciiTheme="minorHAnsi" w:hAnsiTheme="minorHAnsi" w:cstheme="minorHAnsi"/>
          <w:sz w:val="22"/>
          <w:szCs w:val="22"/>
        </w:rPr>
        <w:t> </w:t>
      </w:r>
    </w:p>
    <w:p w14:paraId="7ED372E4" w14:textId="5E7098D2" w:rsidR="000A13CD" w:rsidRPr="00A75628" w:rsidRDefault="000A13CD" w:rsidP="00161D36">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Deanna Keller, Port of Tacoma</w:t>
      </w:r>
    </w:p>
    <w:p w14:paraId="1DDFA767" w14:textId="77777777" w:rsidR="000A13CD" w:rsidRPr="00A75628" w:rsidRDefault="000A13CD" w:rsidP="00161D36">
      <w:pPr>
        <w:pStyle w:val="paragraph"/>
        <w:spacing w:before="0" w:beforeAutospacing="0" w:after="0" w:afterAutospacing="0"/>
        <w:ind w:left="720"/>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Ryan Mello, Pierce County + Pierce Transit</w:t>
      </w:r>
      <w:r w:rsidRPr="00A75628">
        <w:rPr>
          <w:rStyle w:val="eop"/>
          <w:rFonts w:asciiTheme="minorHAnsi" w:hAnsiTheme="minorHAnsi" w:cstheme="minorHAnsi"/>
          <w:sz w:val="22"/>
          <w:szCs w:val="22"/>
        </w:rPr>
        <w:t> </w:t>
      </w:r>
    </w:p>
    <w:p w14:paraId="46C5DAEE" w14:textId="2F49B6AF" w:rsidR="00D6091A" w:rsidRPr="00A75628" w:rsidRDefault="00D6091A" w:rsidP="00161D36">
      <w:pPr>
        <w:pStyle w:val="paragraph"/>
        <w:spacing w:before="0" w:beforeAutospacing="0" w:after="0" w:afterAutospacing="0"/>
        <w:ind w:left="720"/>
        <w:textAlignment w:val="baseline"/>
        <w:rPr>
          <w:rStyle w:val="eop"/>
          <w:rFonts w:asciiTheme="minorHAnsi" w:hAnsiTheme="minorHAnsi" w:cstheme="minorHAnsi"/>
          <w:sz w:val="22"/>
          <w:szCs w:val="22"/>
        </w:rPr>
      </w:pPr>
      <w:r w:rsidRPr="00A75628">
        <w:rPr>
          <w:rStyle w:val="eop"/>
          <w:rFonts w:asciiTheme="minorHAnsi" w:hAnsiTheme="minorHAnsi" w:cstheme="minorHAnsi"/>
          <w:sz w:val="22"/>
          <w:szCs w:val="22"/>
        </w:rPr>
        <w:t>Don Meyer, Port of Tacoma</w:t>
      </w:r>
    </w:p>
    <w:p w14:paraId="6BD8D44F" w14:textId="6253CE46" w:rsidR="00EC1150" w:rsidRPr="00A75628" w:rsidRDefault="00EC1150" w:rsidP="00161D36">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Tim Reid, Metro Parks Tacoma</w:t>
      </w:r>
    </w:p>
    <w:p w14:paraId="253CDFCD" w14:textId="00B29514" w:rsidR="00BB40E6" w:rsidRPr="00A75628" w:rsidRDefault="005A54E0" w:rsidP="00161D36">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A75628">
        <w:rPr>
          <w:rStyle w:val="normaltextrun"/>
          <w:rFonts w:asciiTheme="minorHAnsi" w:hAnsiTheme="minorHAnsi" w:cstheme="minorHAnsi"/>
          <w:sz w:val="22"/>
          <w:szCs w:val="22"/>
        </w:rPr>
        <w:t>Sarah Rumbaugh, City of Tacoma</w:t>
      </w:r>
    </w:p>
    <w:p w14:paraId="3FF94300" w14:textId="3F1B35FB" w:rsidR="000A13CD" w:rsidRPr="00A75628" w:rsidRDefault="000A13CD" w:rsidP="00161D36">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rPr>
        <w:t>Andrea Smith, Metro Parks Tacoma (</w:t>
      </w:r>
      <w:r w:rsidRPr="00A75628">
        <w:rPr>
          <w:rStyle w:val="normaltextrun"/>
          <w:rFonts w:asciiTheme="minorHAnsi" w:hAnsiTheme="minorHAnsi" w:cstheme="minorHAnsi"/>
          <w:i/>
          <w:iCs/>
          <w:sz w:val="22"/>
          <w:szCs w:val="22"/>
        </w:rPr>
        <w:t>alternate</w:t>
      </w:r>
      <w:r w:rsidRPr="00A75628">
        <w:rPr>
          <w:rStyle w:val="normaltextrun"/>
          <w:rFonts w:asciiTheme="minorHAnsi" w:hAnsiTheme="minorHAnsi" w:cstheme="minorHAnsi"/>
          <w:sz w:val="22"/>
          <w:szCs w:val="22"/>
        </w:rPr>
        <w:t>)</w:t>
      </w:r>
    </w:p>
    <w:p w14:paraId="2B628414" w14:textId="77777777" w:rsidR="00BB40E6" w:rsidRPr="00A75628" w:rsidRDefault="00BB40E6" w:rsidP="00161D36">
      <w:pPr>
        <w:pStyle w:val="paragraph"/>
        <w:spacing w:before="0" w:beforeAutospacing="0" w:after="0" w:afterAutospacing="0"/>
        <w:ind w:left="72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rPr>
        <w:t>Bill Sterud, Puyallup Tribe of Indians</w:t>
      </w:r>
      <w:r w:rsidRPr="00A75628">
        <w:rPr>
          <w:rStyle w:val="normaltextrun"/>
          <w:rFonts w:asciiTheme="minorHAnsi" w:hAnsiTheme="minorHAnsi" w:cstheme="minorHAnsi"/>
          <w:i/>
          <w:iCs/>
          <w:sz w:val="22"/>
          <w:szCs w:val="22"/>
        </w:rPr>
        <w:t> </w:t>
      </w:r>
      <w:r w:rsidRPr="00A75628">
        <w:rPr>
          <w:rStyle w:val="eop"/>
          <w:rFonts w:asciiTheme="minorHAnsi" w:hAnsiTheme="minorHAnsi" w:cstheme="minorHAnsi"/>
          <w:sz w:val="22"/>
          <w:szCs w:val="22"/>
        </w:rPr>
        <w:t> </w:t>
      </w:r>
    </w:p>
    <w:p w14:paraId="7D71CD7A" w14:textId="77777777" w:rsidR="00BB40E6" w:rsidRDefault="00BB40E6" w:rsidP="00161D36">
      <w:pPr>
        <w:pStyle w:val="paragraph"/>
        <w:spacing w:before="0" w:beforeAutospacing="0" w:after="0" w:afterAutospacing="0"/>
        <w:ind w:left="720"/>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Korey Strozier, Tacoma Public Schools </w:t>
      </w:r>
      <w:r w:rsidRPr="00A75628">
        <w:rPr>
          <w:rStyle w:val="eop"/>
          <w:rFonts w:asciiTheme="minorHAnsi" w:hAnsiTheme="minorHAnsi" w:cstheme="minorHAnsi"/>
          <w:sz w:val="22"/>
          <w:szCs w:val="22"/>
        </w:rPr>
        <w:t> </w:t>
      </w:r>
    </w:p>
    <w:p w14:paraId="1C57ED75" w14:textId="77777777" w:rsidR="00161D36" w:rsidRPr="00A75628" w:rsidRDefault="00161D36" w:rsidP="000F7CFC">
      <w:pPr>
        <w:pStyle w:val="paragraph"/>
        <w:spacing w:before="0" w:beforeAutospacing="0" w:after="0" w:afterAutospacing="0"/>
        <w:textAlignment w:val="baseline"/>
        <w:rPr>
          <w:rStyle w:val="normaltextrun"/>
          <w:rFonts w:asciiTheme="minorHAnsi" w:hAnsiTheme="minorHAnsi" w:cstheme="minorHAnsi"/>
          <w:sz w:val="22"/>
          <w:szCs w:val="22"/>
        </w:rPr>
      </w:pPr>
    </w:p>
    <w:p w14:paraId="0E20979B" w14:textId="77777777" w:rsidR="00BB40E6" w:rsidRPr="00A75628" w:rsidRDefault="00BB40E6" w:rsidP="00BB40E6">
      <w:pPr>
        <w:pStyle w:val="paragraph"/>
        <w:spacing w:before="0" w:beforeAutospacing="0" w:after="0" w:afterAutospacing="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u w:val="single"/>
        </w:rPr>
        <w:t>Agenda Items</w:t>
      </w:r>
      <w:r w:rsidRPr="00A75628">
        <w:rPr>
          <w:rStyle w:val="eop"/>
          <w:rFonts w:asciiTheme="minorHAnsi" w:hAnsiTheme="minorHAnsi" w:cstheme="minorHAnsi"/>
          <w:sz w:val="22"/>
          <w:szCs w:val="22"/>
        </w:rPr>
        <w:t> </w:t>
      </w:r>
    </w:p>
    <w:p w14:paraId="1364C604" w14:textId="77777777" w:rsidR="00BB40E6" w:rsidRPr="00A75628" w:rsidRDefault="00BB40E6" w:rsidP="00BB40E6">
      <w:pPr>
        <w:pStyle w:val="paragraph"/>
        <w:spacing w:before="0" w:beforeAutospacing="0" w:after="0" w:afterAutospacing="0"/>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 </w:t>
      </w:r>
    </w:p>
    <w:p w14:paraId="1C0D3D7B" w14:textId="77777777" w:rsidR="00BB40E6" w:rsidRPr="00A75628" w:rsidRDefault="00BB40E6" w:rsidP="00D93B46">
      <w:pPr>
        <w:pStyle w:val="paragraph"/>
        <w:numPr>
          <w:ilvl w:val="0"/>
          <w:numId w:val="3"/>
        </w:numPr>
        <w:tabs>
          <w:tab w:val="clear" w:pos="720"/>
          <w:tab w:val="num" w:pos="-360"/>
        </w:tabs>
        <w:spacing w:before="0" w:beforeAutospacing="0" w:after="0" w:afterAutospacing="0"/>
        <w:ind w:left="0" w:firstLine="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rPr>
        <w:t>Welcome</w:t>
      </w:r>
      <w:r w:rsidRPr="00A75628">
        <w:rPr>
          <w:rStyle w:val="eop"/>
          <w:rFonts w:asciiTheme="minorHAnsi" w:hAnsiTheme="minorHAnsi" w:cstheme="minorHAnsi"/>
          <w:sz w:val="22"/>
          <w:szCs w:val="22"/>
        </w:rPr>
        <w:t> </w:t>
      </w:r>
    </w:p>
    <w:p w14:paraId="42FC49BC" w14:textId="77777777" w:rsidR="00BB40E6" w:rsidRPr="00A75628" w:rsidRDefault="00BB40E6" w:rsidP="00D93B46">
      <w:pPr>
        <w:pStyle w:val="paragraph"/>
        <w:spacing w:before="0" w:beforeAutospacing="0" w:after="0" w:afterAutospacing="0"/>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 </w:t>
      </w:r>
    </w:p>
    <w:p w14:paraId="63A59806" w14:textId="77777777" w:rsidR="00BB40E6" w:rsidRPr="00A75628" w:rsidRDefault="00BB40E6" w:rsidP="00D93B46">
      <w:pPr>
        <w:pStyle w:val="paragraph"/>
        <w:numPr>
          <w:ilvl w:val="0"/>
          <w:numId w:val="4"/>
        </w:numPr>
        <w:tabs>
          <w:tab w:val="clear" w:pos="720"/>
          <w:tab w:val="num" w:pos="-360"/>
        </w:tabs>
        <w:spacing w:before="0" w:beforeAutospacing="0" w:after="0" w:afterAutospacing="0"/>
        <w:ind w:left="0" w:firstLine="0"/>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Land Acknowledgement</w:t>
      </w:r>
      <w:r w:rsidRPr="00A75628">
        <w:rPr>
          <w:rStyle w:val="eop"/>
          <w:rFonts w:asciiTheme="minorHAnsi" w:hAnsiTheme="minorHAnsi" w:cstheme="minorHAnsi"/>
          <w:sz w:val="22"/>
          <w:szCs w:val="22"/>
        </w:rPr>
        <w:t> </w:t>
      </w:r>
    </w:p>
    <w:p w14:paraId="04F62C8A" w14:textId="707B1D4A" w:rsidR="00D73FD9" w:rsidRPr="00A75628" w:rsidRDefault="00D73FD9" w:rsidP="00D93B46">
      <w:pPr>
        <w:pStyle w:val="paragraph"/>
        <w:spacing w:before="0" w:beforeAutospacing="0" w:after="0" w:afterAutospacing="0"/>
        <w:textAlignment w:val="baseline"/>
        <w:rPr>
          <w:rFonts w:asciiTheme="minorHAnsi" w:hAnsiTheme="minorHAnsi" w:cstheme="minorHAnsi"/>
          <w:sz w:val="22"/>
          <w:szCs w:val="22"/>
        </w:rPr>
      </w:pPr>
    </w:p>
    <w:p w14:paraId="5FF3C78C" w14:textId="77777777" w:rsidR="00BB40E6" w:rsidRPr="00A75628" w:rsidRDefault="00BB40E6" w:rsidP="00D93B46">
      <w:pPr>
        <w:pStyle w:val="paragraph"/>
        <w:numPr>
          <w:ilvl w:val="0"/>
          <w:numId w:val="5"/>
        </w:numPr>
        <w:tabs>
          <w:tab w:val="clear" w:pos="720"/>
          <w:tab w:val="num" w:pos="-360"/>
        </w:tabs>
        <w:spacing w:before="0" w:beforeAutospacing="0" w:after="0" w:afterAutospacing="0"/>
        <w:ind w:left="0" w:firstLine="0"/>
        <w:textAlignment w:val="baseline"/>
        <w:rPr>
          <w:rFonts w:asciiTheme="minorHAnsi" w:hAnsiTheme="minorHAnsi" w:cstheme="minorHAnsi"/>
          <w:sz w:val="22"/>
          <w:szCs w:val="22"/>
        </w:rPr>
      </w:pPr>
      <w:r w:rsidRPr="00A75628">
        <w:rPr>
          <w:rStyle w:val="normaltextrun"/>
          <w:rFonts w:asciiTheme="minorHAnsi" w:hAnsiTheme="minorHAnsi" w:cstheme="minorHAnsi"/>
          <w:sz w:val="22"/>
          <w:szCs w:val="22"/>
        </w:rPr>
        <w:t>Approval of Agenda</w:t>
      </w:r>
      <w:r w:rsidRPr="00A75628">
        <w:rPr>
          <w:rStyle w:val="eop"/>
          <w:rFonts w:asciiTheme="minorHAnsi" w:hAnsiTheme="minorHAnsi" w:cstheme="minorHAnsi"/>
          <w:sz w:val="22"/>
          <w:szCs w:val="22"/>
        </w:rPr>
        <w:t> </w:t>
      </w:r>
    </w:p>
    <w:p w14:paraId="263B2E29" w14:textId="77777777" w:rsidR="00BB40E6" w:rsidRPr="00A75628" w:rsidRDefault="00BB40E6" w:rsidP="00D93B46">
      <w:pPr>
        <w:pStyle w:val="paragraph"/>
        <w:spacing w:before="0" w:beforeAutospacing="0" w:after="0" w:afterAutospacing="0"/>
        <w:ind w:left="1620"/>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 </w:t>
      </w:r>
    </w:p>
    <w:p w14:paraId="6793D4BC" w14:textId="48CB8461" w:rsidR="00E51114" w:rsidRPr="00A75628" w:rsidRDefault="00BB40E6" w:rsidP="00D93B46">
      <w:pPr>
        <w:pStyle w:val="paragraph"/>
        <w:numPr>
          <w:ilvl w:val="0"/>
          <w:numId w:val="6"/>
        </w:numPr>
        <w:tabs>
          <w:tab w:val="clear" w:pos="720"/>
          <w:tab w:val="num" w:pos="-360"/>
        </w:tabs>
        <w:spacing w:before="0" w:beforeAutospacing="0" w:after="0" w:afterAutospacing="0"/>
        <w:ind w:left="0" w:firstLine="0"/>
        <w:textAlignment w:val="baseline"/>
        <w:rPr>
          <w:rStyle w:val="normaltextrun"/>
          <w:rFonts w:asciiTheme="minorHAnsi" w:hAnsiTheme="minorHAnsi" w:cstheme="minorHAnsi"/>
          <w:sz w:val="22"/>
          <w:szCs w:val="22"/>
        </w:rPr>
      </w:pPr>
      <w:r w:rsidRPr="00A75628">
        <w:rPr>
          <w:rStyle w:val="normaltextrun"/>
          <w:rFonts w:asciiTheme="minorHAnsi" w:hAnsiTheme="minorHAnsi" w:cstheme="minorHAnsi"/>
          <w:sz w:val="22"/>
          <w:szCs w:val="22"/>
        </w:rPr>
        <w:t xml:space="preserve">Approval of Minutes from </w:t>
      </w:r>
      <w:r w:rsidR="00AD7291">
        <w:rPr>
          <w:rStyle w:val="normaltextrun"/>
          <w:rFonts w:asciiTheme="minorHAnsi" w:hAnsiTheme="minorHAnsi" w:cstheme="minorHAnsi"/>
          <w:sz w:val="22"/>
          <w:szCs w:val="22"/>
        </w:rPr>
        <w:t>May 10</w:t>
      </w:r>
      <w:r w:rsidR="00E51114" w:rsidRPr="00A75628">
        <w:rPr>
          <w:rStyle w:val="normaltextrun"/>
          <w:rFonts w:asciiTheme="minorHAnsi" w:hAnsiTheme="minorHAnsi" w:cstheme="minorHAnsi"/>
          <w:sz w:val="22"/>
          <w:szCs w:val="22"/>
        </w:rPr>
        <w:t xml:space="preserve">, </w:t>
      </w:r>
      <w:proofErr w:type="gramStart"/>
      <w:r w:rsidR="00E51114" w:rsidRPr="00A75628">
        <w:rPr>
          <w:rStyle w:val="normaltextrun"/>
          <w:rFonts w:asciiTheme="minorHAnsi" w:hAnsiTheme="minorHAnsi" w:cstheme="minorHAnsi"/>
          <w:sz w:val="22"/>
          <w:szCs w:val="22"/>
        </w:rPr>
        <w:t>202</w:t>
      </w:r>
      <w:r w:rsidR="000A13CD" w:rsidRPr="00A75628">
        <w:rPr>
          <w:rStyle w:val="normaltextrun"/>
          <w:rFonts w:asciiTheme="minorHAnsi" w:hAnsiTheme="minorHAnsi" w:cstheme="minorHAnsi"/>
          <w:sz w:val="22"/>
          <w:szCs w:val="22"/>
        </w:rPr>
        <w:t>4</w:t>
      </w:r>
      <w:proofErr w:type="gramEnd"/>
      <w:r w:rsidR="00E51114" w:rsidRPr="00A75628">
        <w:rPr>
          <w:rStyle w:val="normaltextrun"/>
          <w:rFonts w:asciiTheme="minorHAnsi" w:hAnsiTheme="minorHAnsi" w:cstheme="minorHAnsi"/>
          <w:sz w:val="22"/>
          <w:szCs w:val="22"/>
        </w:rPr>
        <w:t xml:space="preserve"> meeting</w:t>
      </w:r>
    </w:p>
    <w:p w14:paraId="494A6C51" w14:textId="77777777" w:rsidR="00BB40E6" w:rsidRPr="00A75628" w:rsidRDefault="00BB40E6" w:rsidP="00D93B46">
      <w:pPr>
        <w:pStyle w:val="paragraph"/>
        <w:spacing w:before="0" w:beforeAutospacing="0" w:after="0" w:afterAutospacing="0"/>
        <w:textAlignment w:val="baseline"/>
        <w:rPr>
          <w:rFonts w:asciiTheme="minorHAnsi" w:hAnsiTheme="minorHAnsi" w:cstheme="minorHAnsi"/>
          <w:sz w:val="22"/>
          <w:szCs w:val="22"/>
        </w:rPr>
      </w:pPr>
      <w:r w:rsidRPr="00A75628">
        <w:rPr>
          <w:rStyle w:val="eop"/>
          <w:rFonts w:asciiTheme="minorHAnsi" w:hAnsiTheme="minorHAnsi" w:cstheme="minorHAnsi"/>
          <w:sz w:val="22"/>
          <w:szCs w:val="22"/>
        </w:rPr>
        <w:t> </w:t>
      </w:r>
    </w:p>
    <w:p w14:paraId="2D0DF77E" w14:textId="725B06EF" w:rsidR="000101A5" w:rsidRDefault="00BB40E6" w:rsidP="00D93B46">
      <w:pPr>
        <w:pStyle w:val="paragraph"/>
        <w:numPr>
          <w:ilvl w:val="0"/>
          <w:numId w:val="7"/>
        </w:numPr>
        <w:tabs>
          <w:tab w:val="clear" w:pos="720"/>
          <w:tab w:val="num" w:pos="-360"/>
        </w:tabs>
        <w:spacing w:before="0" w:beforeAutospacing="0" w:after="0" w:afterAutospacing="0"/>
        <w:ind w:left="0" w:firstLine="0"/>
        <w:textAlignment w:val="baseline"/>
        <w:rPr>
          <w:rStyle w:val="eop"/>
          <w:rFonts w:asciiTheme="minorHAnsi" w:hAnsiTheme="minorHAnsi" w:cstheme="minorHAnsi"/>
          <w:sz w:val="22"/>
          <w:szCs w:val="22"/>
        </w:rPr>
      </w:pPr>
      <w:r w:rsidRPr="00A75628">
        <w:rPr>
          <w:rStyle w:val="normaltextrun"/>
          <w:rFonts w:asciiTheme="minorHAnsi" w:hAnsiTheme="minorHAnsi" w:cstheme="minorHAnsi"/>
          <w:sz w:val="22"/>
          <w:szCs w:val="22"/>
        </w:rPr>
        <w:t>Previous Meeting Recap</w:t>
      </w:r>
      <w:r w:rsidRPr="00A75628">
        <w:rPr>
          <w:rStyle w:val="eop"/>
          <w:rFonts w:asciiTheme="minorHAnsi" w:hAnsiTheme="minorHAnsi" w:cstheme="minorHAnsi"/>
          <w:sz w:val="22"/>
          <w:szCs w:val="22"/>
        </w:rPr>
        <w:t> </w:t>
      </w:r>
    </w:p>
    <w:p w14:paraId="749440A6" w14:textId="35721FD5" w:rsidR="0009564D" w:rsidRPr="004100EC" w:rsidRDefault="00ED5C46" w:rsidP="007A5AE8">
      <w:pPr>
        <w:pStyle w:val="paragraph"/>
        <w:numPr>
          <w:ilvl w:val="1"/>
          <w:numId w:val="8"/>
        </w:numPr>
        <w:spacing w:before="0" w:beforeAutospacing="0" w:after="0" w:afterAutospacing="0"/>
        <w:rPr>
          <w:rFonts w:asciiTheme="minorHAnsi" w:hAnsiTheme="minorHAnsi" w:cstheme="minorHAnsi"/>
          <w:b/>
          <w:bCs/>
          <w:color w:val="000000" w:themeColor="text1"/>
          <w:sz w:val="22"/>
          <w:szCs w:val="22"/>
        </w:rPr>
      </w:pPr>
      <w:r>
        <w:rPr>
          <w:rFonts w:asciiTheme="minorHAnsi" w:eastAsiaTheme="minorEastAsia" w:hAnsiTheme="minorHAnsi" w:cstheme="minorHAnsi"/>
          <w:color w:val="242424"/>
          <w:sz w:val="22"/>
          <w:szCs w:val="22"/>
        </w:rPr>
        <w:t>CEO Discussions/Updates</w:t>
      </w:r>
      <w:r w:rsidR="0009564D" w:rsidRPr="00A75628">
        <w:rPr>
          <w:rFonts w:asciiTheme="minorHAnsi" w:eastAsiaTheme="minorEastAsia" w:hAnsiTheme="minorHAnsi" w:cstheme="minorHAnsi"/>
          <w:color w:val="242424"/>
          <w:sz w:val="22"/>
          <w:szCs w:val="22"/>
        </w:rPr>
        <w:t xml:space="preserve">: </w:t>
      </w:r>
      <w:r>
        <w:rPr>
          <w:rFonts w:asciiTheme="minorHAnsi" w:eastAsiaTheme="minorEastAsia" w:hAnsiTheme="minorHAnsi" w:cstheme="minorHAnsi"/>
          <w:color w:val="242424"/>
          <w:sz w:val="22"/>
          <w:szCs w:val="22"/>
        </w:rPr>
        <w:t>CEOs and JMAC members discussed summer employment opportunities for youth, planning for the continuation of the Summer Late Nights program, and strategies for mitigating high summer temperatures and potential wildfire smoke.</w:t>
      </w:r>
      <w:r w:rsidR="004100EC">
        <w:rPr>
          <w:rFonts w:asciiTheme="minorHAnsi" w:eastAsiaTheme="minorEastAsia" w:hAnsiTheme="minorHAnsi" w:cstheme="minorHAnsi"/>
          <w:color w:val="242424"/>
          <w:sz w:val="22"/>
          <w:szCs w:val="22"/>
        </w:rPr>
        <w:t xml:space="preserve"> </w:t>
      </w:r>
    </w:p>
    <w:p w14:paraId="6352079C" w14:textId="4E3B3747" w:rsidR="7BFF2D1C" w:rsidRDefault="7BFF2D1C" w:rsidP="7BFF2D1C">
      <w:pPr>
        <w:pStyle w:val="paragraph"/>
        <w:spacing w:before="0" w:beforeAutospacing="0" w:after="0" w:afterAutospacing="0"/>
        <w:rPr>
          <w:rStyle w:val="eop"/>
          <w:rFonts w:asciiTheme="minorHAnsi" w:hAnsiTheme="minorHAnsi" w:cstheme="minorHAnsi"/>
          <w:color w:val="000000" w:themeColor="text1"/>
          <w:sz w:val="22"/>
          <w:szCs w:val="22"/>
        </w:rPr>
      </w:pPr>
    </w:p>
    <w:p w14:paraId="571E823A" w14:textId="77777777" w:rsidR="00ED5C46" w:rsidRPr="004100EC" w:rsidRDefault="00ED5C46" w:rsidP="00ED5C46">
      <w:pPr>
        <w:pStyle w:val="paragraph"/>
        <w:numPr>
          <w:ilvl w:val="0"/>
          <w:numId w:val="5"/>
        </w:numPr>
        <w:tabs>
          <w:tab w:val="clear" w:pos="720"/>
          <w:tab w:val="num" w:pos="-360"/>
        </w:tabs>
        <w:spacing w:before="0" w:beforeAutospacing="0" w:after="0" w:afterAutospacing="0"/>
        <w:ind w:left="0" w:firstLine="0"/>
        <w:textAlignment w:val="baseline"/>
        <w:rPr>
          <w:rFonts w:asciiTheme="minorHAnsi" w:hAnsiTheme="minorHAnsi" w:cstheme="minorHAnsi"/>
          <w:b/>
          <w:bCs/>
          <w:sz w:val="22"/>
          <w:szCs w:val="22"/>
        </w:rPr>
      </w:pPr>
      <w:r w:rsidRPr="004100EC">
        <w:rPr>
          <w:rStyle w:val="normaltextrun"/>
          <w:rFonts w:asciiTheme="minorHAnsi" w:hAnsiTheme="minorHAnsi" w:cstheme="minorHAnsi"/>
          <w:b/>
          <w:bCs/>
          <w:sz w:val="22"/>
          <w:szCs w:val="22"/>
        </w:rPr>
        <w:t xml:space="preserve">Community Wealth Building: </w:t>
      </w:r>
      <w:r w:rsidRPr="004100EC">
        <w:rPr>
          <w:rStyle w:val="normaltextrun"/>
          <w:rFonts w:asciiTheme="minorHAnsi" w:hAnsiTheme="minorHAnsi" w:cstheme="minorHAnsi"/>
          <w:b/>
          <w:bCs/>
          <w:color w:val="000000" w:themeColor="text1"/>
          <w:sz w:val="22"/>
          <w:szCs w:val="22"/>
        </w:rPr>
        <w:t>Transportation Projects and Additional Community Priorities</w:t>
      </w:r>
    </w:p>
    <w:p w14:paraId="4876D9F7" w14:textId="77777777" w:rsidR="00ED5C46" w:rsidRDefault="00ED5C46" w:rsidP="00ED5C46">
      <w:pPr>
        <w:pStyle w:val="paragraph"/>
        <w:numPr>
          <w:ilvl w:val="1"/>
          <w:numId w:val="7"/>
        </w:numPr>
        <w:spacing w:before="0" w:beforeAutospacing="0" w:after="0" w:afterAutospacing="0"/>
        <w:textAlignment w:val="baseline"/>
        <w:rPr>
          <w:rFonts w:asciiTheme="minorHAnsi" w:hAnsiTheme="minorHAnsi" w:cstheme="minorHAnsi"/>
          <w:b/>
          <w:bCs/>
          <w:sz w:val="22"/>
          <w:szCs w:val="22"/>
        </w:rPr>
      </w:pPr>
      <w:r w:rsidRPr="004100EC">
        <w:rPr>
          <w:rFonts w:asciiTheme="minorHAnsi" w:eastAsiaTheme="minorEastAsia" w:hAnsiTheme="minorHAnsi" w:cstheme="minorHAnsi"/>
          <w:color w:val="242424"/>
          <w:sz w:val="22"/>
          <w:szCs w:val="22"/>
        </w:rPr>
        <w:t>The Port of Tacoma will present a document illustrating transportation project priorities in the South Puget Sound region.</w:t>
      </w:r>
    </w:p>
    <w:p w14:paraId="1294ABFB" w14:textId="759561CD" w:rsidR="00ED5C46" w:rsidRPr="00FF4874" w:rsidRDefault="00B22A85" w:rsidP="00ED5C46">
      <w:pPr>
        <w:pStyle w:val="paragraph"/>
        <w:numPr>
          <w:ilvl w:val="2"/>
          <w:numId w:val="7"/>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Calibri" w:hAnsi="Calibri" w:cs="Calibri"/>
          <w:color w:val="000000" w:themeColor="text1"/>
          <w:sz w:val="22"/>
          <w:szCs w:val="22"/>
        </w:rPr>
        <w:t>Sean Eagan, Director of Government and Community Affairs,</w:t>
      </w:r>
      <w:r w:rsidR="00ED5C46">
        <w:rPr>
          <w:rStyle w:val="normaltextrun"/>
          <w:rFonts w:ascii="Calibri" w:hAnsi="Calibri" w:cs="Calibri"/>
          <w:color w:val="000000" w:themeColor="text1"/>
          <w:sz w:val="22"/>
          <w:szCs w:val="22"/>
        </w:rPr>
        <w:t xml:space="preserve"> Port of Tacoma</w:t>
      </w:r>
    </w:p>
    <w:p w14:paraId="6C966817" w14:textId="77777777" w:rsidR="00ED5C46" w:rsidRDefault="00ED5C46" w:rsidP="00ED5C4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1242520" w14:textId="77777777" w:rsidR="00ED5C46" w:rsidRPr="00ED5C46" w:rsidRDefault="00ED5C46" w:rsidP="00ED5C46">
      <w:pPr>
        <w:pStyle w:val="paragraph"/>
        <w:numPr>
          <w:ilvl w:val="1"/>
          <w:numId w:val="7"/>
        </w:numPr>
        <w:spacing w:before="0" w:beforeAutospacing="0" w:after="0" w:afterAutospacing="0"/>
        <w:textAlignment w:val="baseline"/>
        <w:rPr>
          <w:rStyle w:val="normaltextrun"/>
          <w:rFonts w:asciiTheme="minorHAnsi" w:hAnsiTheme="minorHAnsi" w:cstheme="minorHAnsi"/>
          <w:b/>
          <w:bCs/>
          <w:sz w:val="22"/>
          <w:szCs w:val="22"/>
        </w:rPr>
      </w:pPr>
      <w:r w:rsidRPr="004100EC">
        <w:rPr>
          <w:rStyle w:val="normaltextrun"/>
          <w:rFonts w:ascii="Calibri" w:hAnsi="Calibri" w:cs="Calibri"/>
          <w:color w:val="000000" w:themeColor="text1"/>
          <w:sz w:val="22"/>
          <w:szCs w:val="22"/>
        </w:rPr>
        <w:t xml:space="preserve">Discussion: Potential creation of an additional document outlining other funding </w:t>
      </w:r>
      <w:r>
        <w:rPr>
          <w:rStyle w:val="normaltextrun"/>
          <w:rFonts w:ascii="Calibri" w:hAnsi="Calibri" w:cs="Calibri"/>
          <w:color w:val="000000" w:themeColor="text1"/>
          <w:sz w:val="22"/>
          <w:szCs w:val="22"/>
        </w:rPr>
        <w:t xml:space="preserve">and policy </w:t>
      </w:r>
      <w:r w:rsidRPr="004100EC">
        <w:rPr>
          <w:rStyle w:val="normaltextrun"/>
          <w:rFonts w:ascii="Calibri" w:hAnsi="Calibri" w:cs="Calibri"/>
          <w:color w:val="000000" w:themeColor="text1"/>
          <w:sz w:val="22"/>
          <w:szCs w:val="22"/>
        </w:rPr>
        <w:t>priorities relevant to JMAC’s strategic themes.</w:t>
      </w:r>
    </w:p>
    <w:p w14:paraId="79D48AEA" w14:textId="77777777" w:rsidR="00ED5C46" w:rsidRPr="004100EC" w:rsidRDefault="00ED5C46" w:rsidP="00ED5C46">
      <w:pPr>
        <w:pStyle w:val="paragraph"/>
        <w:spacing w:before="0" w:beforeAutospacing="0" w:after="0" w:afterAutospacing="0"/>
        <w:ind w:left="1440"/>
        <w:textAlignment w:val="baseline"/>
        <w:rPr>
          <w:rStyle w:val="normaltextrun"/>
          <w:rFonts w:asciiTheme="minorHAnsi" w:hAnsiTheme="minorHAnsi" w:cstheme="minorHAnsi"/>
          <w:b/>
          <w:bCs/>
          <w:sz w:val="22"/>
          <w:szCs w:val="22"/>
        </w:rPr>
      </w:pPr>
    </w:p>
    <w:p w14:paraId="2ED26740" w14:textId="2FF69B86" w:rsidR="004100EC" w:rsidRPr="004100EC" w:rsidRDefault="00ED5C46" w:rsidP="004100EC">
      <w:pPr>
        <w:pStyle w:val="paragraph"/>
        <w:numPr>
          <w:ilvl w:val="0"/>
          <w:numId w:val="3"/>
        </w:numPr>
        <w:tabs>
          <w:tab w:val="clear" w:pos="720"/>
          <w:tab w:val="num" w:pos="-360"/>
        </w:tabs>
        <w:spacing w:before="0" w:beforeAutospacing="0" w:after="0" w:afterAutospacing="0"/>
        <w:ind w:left="0" w:firstLine="0"/>
        <w:textAlignment w:val="baseline"/>
        <w:rPr>
          <w:rStyle w:val="normaltextrun"/>
          <w:rFonts w:asciiTheme="minorHAnsi" w:hAnsiTheme="minorHAnsi" w:cstheme="minorHAnsi"/>
          <w:b/>
          <w:bCs/>
          <w:sz w:val="22"/>
          <w:szCs w:val="22"/>
        </w:rPr>
      </w:pPr>
      <w:r>
        <w:rPr>
          <w:rStyle w:val="eop"/>
          <w:rFonts w:asciiTheme="minorHAnsi" w:hAnsiTheme="minorHAnsi" w:cstheme="minorHAnsi"/>
          <w:b/>
          <w:bCs/>
          <w:color w:val="000000" w:themeColor="text1"/>
          <w:sz w:val="22"/>
          <w:szCs w:val="22"/>
        </w:rPr>
        <w:t>JEDI: Tacoma Public Utilities Bill Credit Assistance Program (BCAP) and Clean Energy Transition Bill Credits</w:t>
      </w:r>
    </w:p>
    <w:p w14:paraId="13DF3501" w14:textId="2503C524" w:rsidR="004100EC" w:rsidRPr="00ED5C46" w:rsidRDefault="00ED5C46" w:rsidP="004100EC">
      <w:pPr>
        <w:pStyle w:val="paragraph"/>
        <w:numPr>
          <w:ilvl w:val="1"/>
          <w:numId w:val="7"/>
        </w:numPr>
        <w:spacing w:before="0" w:beforeAutospacing="0" w:after="0" w:afterAutospacing="0"/>
        <w:textAlignment w:val="baseline"/>
        <w:rPr>
          <w:rFonts w:asciiTheme="minorHAnsi" w:hAnsiTheme="minorHAnsi" w:cstheme="minorHAnsi"/>
          <w:b/>
          <w:bCs/>
          <w:sz w:val="22"/>
          <w:szCs w:val="22"/>
        </w:rPr>
      </w:pPr>
      <w:r>
        <w:rPr>
          <w:rFonts w:asciiTheme="minorHAnsi" w:eastAsiaTheme="minorEastAsia" w:hAnsiTheme="minorHAnsi" w:cstheme="minorHAnsi"/>
          <w:color w:val="242424"/>
          <w:sz w:val="22"/>
          <w:szCs w:val="22"/>
        </w:rPr>
        <w:t>Tacoma Public Utilities will present an overview of the Bill Credit Assistance Program and new funding appropriated by the Legislature for one-time bill credits to low- and moderate-income customers to facilitate clean energy transition.</w:t>
      </w:r>
    </w:p>
    <w:p w14:paraId="76EFF89F" w14:textId="155D0127" w:rsidR="00ED5C46" w:rsidRPr="004100EC" w:rsidRDefault="00ED5C46" w:rsidP="00ED5C46">
      <w:pPr>
        <w:pStyle w:val="paragraph"/>
        <w:numPr>
          <w:ilvl w:val="2"/>
          <w:numId w:val="7"/>
        </w:numPr>
        <w:spacing w:before="0" w:beforeAutospacing="0" w:after="0" w:afterAutospacing="0"/>
        <w:textAlignment w:val="baseline"/>
        <w:rPr>
          <w:rFonts w:asciiTheme="minorHAnsi" w:hAnsiTheme="minorHAnsi" w:cstheme="minorHAnsi"/>
          <w:b/>
          <w:bCs/>
          <w:sz w:val="22"/>
          <w:szCs w:val="22"/>
        </w:rPr>
      </w:pPr>
      <w:r>
        <w:rPr>
          <w:rFonts w:asciiTheme="minorHAnsi" w:eastAsiaTheme="minorEastAsia" w:hAnsiTheme="minorHAnsi" w:cstheme="minorHAnsi"/>
          <w:color w:val="242424"/>
          <w:sz w:val="22"/>
          <w:szCs w:val="22"/>
        </w:rPr>
        <w:t>Francine Artis, Division Manager, Customer Service</w:t>
      </w:r>
    </w:p>
    <w:p w14:paraId="61E8DF5B" w14:textId="77777777" w:rsidR="00EC6697" w:rsidRPr="00A75628" w:rsidRDefault="00EC6697" w:rsidP="00ED5C46">
      <w:pPr>
        <w:pStyle w:val="paragraph"/>
        <w:spacing w:before="0" w:beforeAutospacing="0" w:after="0" w:afterAutospacing="0"/>
        <w:textAlignment w:val="baseline"/>
        <w:rPr>
          <w:rFonts w:asciiTheme="minorHAnsi" w:hAnsiTheme="minorHAnsi" w:cstheme="minorHAnsi"/>
          <w:sz w:val="22"/>
          <w:szCs w:val="22"/>
        </w:rPr>
      </w:pPr>
    </w:p>
    <w:p w14:paraId="10A78E05" w14:textId="77777777" w:rsidR="004100EC" w:rsidRPr="004100EC" w:rsidRDefault="000F7CFC" w:rsidP="004100EC">
      <w:pPr>
        <w:pStyle w:val="paragraph"/>
        <w:numPr>
          <w:ilvl w:val="0"/>
          <w:numId w:val="3"/>
        </w:numPr>
        <w:tabs>
          <w:tab w:val="clear" w:pos="720"/>
          <w:tab w:val="num" w:pos="-360"/>
        </w:tabs>
        <w:spacing w:before="0" w:beforeAutospacing="0" w:after="0" w:afterAutospacing="0"/>
        <w:ind w:left="0" w:firstLine="0"/>
        <w:textAlignment w:val="baseline"/>
        <w:rPr>
          <w:rStyle w:val="eop"/>
          <w:rFonts w:asciiTheme="minorHAnsi" w:hAnsiTheme="minorHAnsi" w:cstheme="minorHAnsi"/>
          <w:sz w:val="22"/>
          <w:szCs w:val="22"/>
        </w:rPr>
      </w:pPr>
      <w:r w:rsidRPr="004100EC">
        <w:rPr>
          <w:rStyle w:val="normaltextrun"/>
          <w:rFonts w:ascii="Calibri" w:hAnsi="Calibri" w:cs="Calibri"/>
          <w:color w:val="000000"/>
          <w:sz w:val="22"/>
          <w:szCs w:val="22"/>
        </w:rPr>
        <w:t>Staff Workgroup Update – Hunter George, Metro Parks Tacoma</w:t>
      </w:r>
      <w:r w:rsidRPr="004100EC">
        <w:rPr>
          <w:rStyle w:val="eop"/>
          <w:rFonts w:ascii="Calibri" w:hAnsi="Calibri" w:cs="Calibri"/>
          <w:color w:val="000000"/>
          <w:sz w:val="22"/>
          <w:szCs w:val="22"/>
        </w:rPr>
        <w:t> </w:t>
      </w:r>
    </w:p>
    <w:p w14:paraId="34D3F9D8" w14:textId="77777777" w:rsidR="004100EC" w:rsidRDefault="004100EC" w:rsidP="004100EC">
      <w:pPr>
        <w:pStyle w:val="paragraph"/>
        <w:spacing w:before="0" w:beforeAutospacing="0" w:after="0" w:afterAutospacing="0"/>
        <w:textAlignment w:val="baseline"/>
        <w:rPr>
          <w:rStyle w:val="eop"/>
          <w:rFonts w:asciiTheme="minorHAnsi" w:hAnsiTheme="minorHAnsi" w:cstheme="minorHAnsi"/>
          <w:sz w:val="22"/>
          <w:szCs w:val="22"/>
        </w:rPr>
      </w:pPr>
    </w:p>
    <w:p w14:paraId="63B471A9" w14:textId="432494BB" w:rsidR="004100EC" w:rsidRPr="004100EC" w:rsidRDefault="00BB40E6" w:rsidP="004100EC">
      <w:pPr>
        <w:pStyle w:val="paragraph"/>
        <w:numPr>
          <w:ilvl w:val="0"/>
          <w:numId w:val="3"/>
        </w:numPr>
        <w:tabs>
          <w:tab w:val="clear" w:pos="720"/>
          <w:tab w:val="num" w:pos="-360"/>
        </w:tabs>
        <w:spacing w:before="0" w:beforeAutospacing="0" w:after="0" w:afterAutospacing="0"/>
        <w:ind w:left="0" w:firstLine="0"/>
        <w:textAlignment w:val="baseline"/>
        <w:rPr>
          <w:rStyle w:val="eop"/>
          <w:rFonts w:asciiTheme="minorHAnsi" w:hAnsiTheme="minorHAnsi" w:cstheme="minorHAnsi"/>
          <w:sz w:val="22"/>
          <w:szCs w:val="22"/>
        </w:rPr>
      </w:pPr>
      <w:r w:rsidRPr="004100EC">
        <w:rPr>
          <w:rStyle w:val="normaltextrun"/>
          <w:rFonts w:asciiTheme="minorHAnsi" w:hAnsiTheme="minorHAnsi" w:cstheme="minorHAnsi"/>
          <w:color w:val="000000" w:themeColor="text1"/>
          <w:sz w:val="22"/>
          <w:szCs w:val="22"/>
        </w:rPr>
        <w:t>Public Comments</w:t>
      </w:r>
    </w:p>
    <w:p w14:paraId="304D46C4" w14:textId="77777777" w:rsidR="004100EC" w:rsidRDefault="004100EC" w:rsidP="004100EC">
      <w:pPr>
        <w:pStyle w:val="paragraph"/>
        <w:spacing w:before="0" w:beforeAutospacing="0" w:after="0" w:afterAutospacing="0"/>
        <w:textAlignment w:val="baseline"/>
        <w:rPr>
          <w:rFonts w:asciiTheme="minorHAnsi" w:hAnsiTheme="minorHAnsi" w:cstheme="minorHAnsi"/>
          <w:sz w:val="22"/>
          <w:szCs w:val="22"/>
        </w:rPr>
      </w:pPr>
    </w:p>
    <w:p w14:paraId="7B891BB7" w14:textId="77777777" w:rsidR="004100EC" w:rsidRPr="004100EC" w:rsidRDefault="00BB40E6" w:rsidP="004100EC">
      <w:pPr>
        <w:pStyle w:val="paragraph"/>
        <w:numPr>
          <w:ilvl w:val="0"/>
          <w:numId w:val="3"/>
        </w:numPr>
        <w:tabs>
          <w:tab w:val="clear" w:pos="720"/>
          <w:tab w:val="num" w:pos="-360"/>
        </w:tabs>
        <w:spacing w:before="0" w:beforeAutospacing="0" w:after="0" w:afterAutospacing="0"/>
        <w:ind w:left="0" w:firstLine="0"/>
        <w:textAlignment w:val="baseline"/>
        <w:rPr>
          <w:rStyle w:val="normaltextrun"/>
          <w:rFonts w:asciiTheme="minorHAnsi" w:hAnsiTheme="minorHAnsi" w:cstheme="minorHAnsi"/>
          <w:sz w:val="22"/>
          <w:szCs w:val="22"/>
        </w:rPr>
      </w:pPr>
      <w:r w:rsidRPr="004100EC">
        <w:rPr>
          <w:rStyle w:val="normaltextrun"/>
          <w:rFonts w:asciiTheme="minorHAnsi" w:hAnsiTheme="minorHAnsi" w:cstheme="minorHAnsi"/>
          <w:color w:val="000000"/>
          <w:sz w:val="22"/>
          <w:szCs w:val="22"/>
        </w:rPr>
        <w:t>General Comments – Open Space for Sharing by JMAC Members</w:t>
      </w:r>
    </w:p>
    <w:p w14:paraId="0DA508C1" w14:textId="6E4F8408" w:rsidR="004100EC" w:rsidRDefault="00BB40E6" w:rsidP="004100EC">
      <w:pPr>
        <w:pStyle w:val="paragraph"/>
        <w:spacing w:before="0" w:beforeAutospacing="0" w:after="0" w:afterAutospacing="0"/>
        <w:textAlignment w:val="baseline"/>
        <w:rPr>
          <w:rFonts w:asciiTheme="minorHAnsi" w:hAnsiTheme="minorHAnsi" w:cstheme="minorHAnsi"/>
          <w:sz w:val="22"/>
          <w:szCs w:val="22"/>
        </w:rPr>
      </w:pPr>
      <w:r w:rsidRPr="004100EC">
        <w:rPr>
          <w:rStyle w:val="eop"/>
          <w:rFonts w:asciiTheme="minorHAnsi" w:hAnsiTheme="minorHAnsi" w:cstheme="minorHAnsi"/>
          <w:color w:val="000000"/>
          <w:sz w:val="22"/>
          <w:szCs w:val="22"/>
        </w:rPr>
        <w:t> </w:t>
      </w:r>
    </w:p>
    <w:p w14:paraId="5C3D09E7" w14:textId="1E2B8EF4" w:rsidR="004100EC" w:rsidRDefault="00BB40E6" w:rsidP="004100EC">
      <w:pPr>
        <w:pStyle w:val="paragraph"/>
        <w:numPr>
          <w:ilvl w:val="0"/>
          <w:numId w:val="3"/>
        </w:numPr>
        <w:tabs>
          <w:tab w:val="clear" w:pos="720"/>
          <w:tab w:val="num" w:pos="-360"/>
        </w:tabs>
        <w:spacing w:before="0" w:beforeAutospacing="0" w:after="0" w:afterAutospacing="0"/>
        <w:ind w:left="0" w:firstLine="0"/>
        <w:textAlignment w:val="baseline"/>
        <w:rPr>
          <w:rStyle w:val="eop"/>
          <w:rFonts w:asciiTheme="minorHAnsi" w:hAnsiTheme="minorHAnsi" w:cstheme="minorHAnsi"/>
          <w:sz w:val="22"/>
          <w:szCs w:val="22"/>
        </w:rPr>
      </w:pPr>
      <w:r w:rsidRPr="004100EC">
        <w:rPr>
          <w:rStyle w:val="normaltextrun"/>
          <w:rFonts w:asciiTheme="minorHAnsi" w:hAnsiTheme="minorHAnsi" w:cstheme="minorHAnsi"/>
          <w:color w:val="000000" w:themeColor="text1"/>
          <w:sz w:val="22"/>
          <w:szCs w:val="22"/>
        </w:rPr>
        <w:t xml:space="preserve">Next Meeting:  </w:t>
      </w:r>
      <w:r w:rsidR="00D4282F" w:rsidRPr="004100EC">
        <w:rPr>
          <w:rStyle w:val="normaltextrun"/>
          <w:rFonts w:asciiTheme="minorHAnsi" w:hAnsiTheme="minorHAnsi" w:cstheme="minorHAnsi"/>
          <w:color w:val="000000" w:themeColor="text1"/>
          <w:sz w:val="22"/>
          <w:szCs w:val="22"/>
        </w:rPr>
        <w:t>Ju</w:t>
      </w:r>
      <w:r w:rsidR="00ED5C46">
        <w:rPr>
          <w:rStyle w:val="normaltextrun"/>
          <w:rFonts w:asciiTheme="minorHAnsi" w:hAnsiTheme="minorHAnsi" w:cstheme="minorHAnsi"/>
          <w:color w:val="000000" w:themeColor="text1"/>
          <w:sz w:val="22"/>
          <w:szCs w:val="22"/>
        </w:rPr>
        <w:t>ly 1</w:t>
      </w:r>
      <w:r w:rsidR="00572EB2">
        <w:rPr>
          <w:rStyle w:val="normaltextrun"/>
          <w:rFonts w:asciiTheme="minorHAnsi" w:hAnsiTheme="minorHAnsi" w:cstheme="minorHAnsi"/>
          <w:color w:val="000000" w:themeColor="text1"/>
          <w:sz w:val="22"/>
          <w:szCs w:val="22"/>
        </w:rPr>
        <w:t>4</w:t>
      </w:r>
      <w:r w:rsidR="00D4282F" w:rsidRPr="004100EC">
        <w:rPr>
          <w:rStyle w:val="normaltextrun"/>
          <w:rFonts w:asciiTheme="minorHAnsi" w:hAnsiTheme="minorHAnsi" w:cstheme="minorHAnsi"/>
          <w:color w:val="000000" w:themeColor="text1"/>
          <w:sz w:val="22"/>
          <w:szCs w:val="22"/>
        </w:rPr>
        <w:t>,</w:t>
      </w:r>
      <w:r w:rsidR="00775DB2" w:rsidRPr="004100EC">
        <w:rPr>
          <w:rStyle w:val="normaltextrun"/>
          <w:rFonts w:asciiTheme="minorHAnsi" w:hAnsiTheme="minorHAnsi" w:cstheme="minorHAnsi"/>
          <w:color w:val="000000" w:themeColor="text1"/>
          <w:sz w:val="22"/>
          <w:szCs w:val="22"/>
        </w:rPr>
        <w:t xml:space="preserve"> 2024</w:t>
      </w:r>
      <w:r w:rsidRPr="004100EC">
        <w:rPr>
          <w:rStyle w:val="eop"/>
          <w:rFonts w:asciiTheme="minorHAnsi" w:hAnsiTheme="minorHAnsi" w:cstheme="minorHAnsi"/>
          <w:color w:val="000000" w:themeColor="text1"/>
          <w:sz w:val="22"/>
          <w:szCs w:val="22"/>
        </w:rPr>
        <w:t> </w:t>
      </w:r>
    </w:p>
    <w:p w14:paraId="3D188851" w14:textId="77777777" w:rsidR="004100EC" w:rsidRDefault="004100EC" w:rsidP="004100EC">
      <w:pPr>
        <w:pStyle w:val="paragraph"/>
        <w:spacing w:before="0" w:beforeAutospacing="0" w:after="0" w:afterAutospacing="0"/>
        <w:textAlignment w:val="baseline"/>
        <w:rPr>
          <w:rStyle w:val="eop"/>
          <w:rFonts w:asciiTheme="minorHAnsi" w:hAnsiTheme="minorHAnsi" w:cstheme="minorHAnsi"/>
          <w:sz w:val="22"/>
          <w:szCs w:val="22"/>
        </w:rPr>
      </w:pPr>
    </w:p>
    <w:p w14:paraId="58C89EE4" w14:textId="77777777" w:rsidR="004B1EB3" w:rsidRPr="006C02B6" w:rsidRDefault="004B1EB3" w:rsidP="004B1EB3">
      <w:pPr>
        <w:pStyle w:val="paragraph"/>
        <w:numPr>
          <w:ilvl w:val="0"/>
          <w:numId w:val="3"/>
        </w:numPr>
        <w:tabs>
          <w:tab w:val="clear" w:pos="720"/>
          <w:tab w:val="num" w:pos="-360"/>
        </w:tabs>
        <w:spacing w:before="0" w:beforeAutospacing="0" w:after="0" w:afterAutospacing="0"/>
        <w:ind w:left="0" w:firstLine="0"/>
        <w:textAlignment w:val="baseline"/>
        <w:rPr>
          <w:rStyle w:val="eop"/>
          <w:rFonts w:asciiTheme="minorHAnsi" w:hAnsiTheme="minorHAnsi" w:cstheme="minorHAnsi"/>
          <w:sz w:val="22"/>
          <w:szCs w:val="22"/>
        </w:rPr>
      </w:pPr>
      <w:r w:rsidRPr="006C02B6">
        <w:rPr>
          <w:rStyle w:val="normaltextrun"/>
          <w:rFonts w:asciiTheme="minorHAnsi" w:hAnsiTheme="minorHAnsi" w:cstheme="minorHAnsi"/>
          <w:sz w:val="22"/>
          <w:szCs w:val="22"/>
        </w:rPr>
        <w:t>Adjournment </w:t>
      </w:r>
      <w:r w:rsidRPr="006C02B6">
        <w:rPr>
          <w:rStyle w:val="eop"/>
          <w:rFonts w:asciiTheme="minorHAnsi" w:hAnsiTheme="minorHAnsi" w:cstheme="minorHAnsi"/>
          <w:sz w:val="22"/>
          <w:szCs w:val="22"/>
        </w:rPr>
        <w:t> </w:t>
      </w:r>
    </w:p>
    <w:p w14:paraId="29957873" w14:textId="77777777" w:rsidR="004B1EB3" w:rsidRDefault="004B1EB3" w:rsidP="004B1EB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4C2C9DC2" w14:textId="663AA812" w:rsidR="006C02B6" w:rsidRPr="004B1EB3" w:rsidRDefault="00BE08F0" w:rsidP="004B1EB3">
      <w:pPr>
        <w:pStyle w:val="paragraph"/>
        <w:spacing w:before="0" w:beforeAutospacing="0" w:after="0" w:afterAutospacing="0"/>
        <w:ind w:firstLine="720"/>
        <w:textAlignment w:val="baseline"/>
        <w:rPr>
          <w:rStyle w:val="eop"/>
          <w:rFonts w:asciiTheme="minorHAnsi" w:hAnsiTheme="minorHAnsi" w:cstheme="minorHAnsi"/>
          <w:sz w:val="22"/>
          <w:szCs w:val="22"/>
          <w:u w:val="single"/>
        </w:rPr>
      </w:pPr>
      <w:r w:rsidRPr="004B1EB3">
        <w:rPr>
          <w:rStyle w:val="eop"/>
          <w:rFonts w:asciiTheme="minorHAnsi" w:hAnsiTheme="minorHAnsi" w:cstheme="minorHAnsi"/>
          <w:color w:val="000000" w:themeColor="text1"/>
          <w:sz w:val="22"/>
          <w:szCs w:val="22"/>
          <w:u w:val="single"/>
        </w:rPr>
        <w:t>JMAC Strategic Themes</w:t>
      </w:r>
    </w:p>
    <w:p w14:paraId="4B554507" w14:textId="77777777" w:rsidR="006C02B6" w:rsidRDefault="00BE08F0" w:rsidP="006C02B6">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6C02B6">
        <w:rPr>
          <w:rFonts w:asciiTheme="minorHAnsi" w:hAnsiTheme="minorHAnsi" w:cstheme="minorHAnsi"/>
          <w:sz w:val="22"/>
          <w:szCs w:val="22"/>
        </w:rPr>
        <w:t>Justice, Equity, Diversity, and Inclusion (JEDI)—Innovation in this area reduces systemic racism, sexism, and other biases that hold our community back.</w:t>
      </w:r>
    </w:p>
    <w:p w14:paraId="0F62F07B" w14:textId="77777777" w:rsidR="006C02B6" w:rsidRDefault="00BE08F0" w:rsidP="006C02B6">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6C02B6">
        <w:rPr>
          <w:rFonts w:asciiTheme="minorHAnsi" w:hAnsiTheme="minorHAnsi" w:cstheme="minorHAnsi"/>
          <w:sz w:val="22"/>
          <w:szCs w:val="22"/>
        </w:rPr>
        <w:t>Public Health and Safety—Innovation in this area reduces vulnerability to health, wellness, and safety challenges.</w:t>
      </w:r>
    </w:p>
    <w:p w14:paraId="03D41D4C" w14:textId="50C42241" w:rsidR="00BE08F0" w:rsidRPr="006C02B6" w:rsidRDefault="00BE08F0" w:rsidP="006C02B6">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6C02B6">
        <w:rPr>
          <w:rFonts w:asciiTheme="minorHAnsi" w:hAnsiTheme="minorHAnsi" w:cstheme="minorHAnsi"/>
          <w:sz w:val="22"/>
          <w:szCs w:val="22"/>
        </w:rPr>
        <w:t>Community Wealth Building—Innovation in this area aids local entrepreneurism and wealth accumulation</w:t>
      </w:r>
      <w:r w:rsidR="00997F03" w:rsidRPr="006C02B6">
        <w:rPr>
          <w:rFonts w:asciiTheme="minorHAnsi" w:hAnsiTheme="minorHAnsi" w:cstheme="minorHAnsi"/>
          <w:sz w:val="22"/>
          <w:szCs w:val="22"/>
        </w:rPr>
        <w:t xml:space="preserve">, </w:t>
      </w:r>
      <w:r w:rsidRPr="006C02B6">
        <w:rPr>
          <w:rFonts w:asciiTheme="minorHAnsi" w:hAnsiTheme="minorHAnsi" w:cstheme="minorHAnsi"/>
          <w:sz w:val="22"/>
          <w:szCs w:val="22"/>
        </w:rPr>
        <w:t>especially for sectors traditionally excluded from opportunities.</w:t>
      </w:r>
    </w:p>
    <w:p w14:paraId="17B91324" w14:textId="77777777" w:rsidR="00BB40E6" w:rsidRDefault="00BB40E6" w:rsidP="00BB40E6">
      <w:pPr>
        <w:pStyle w:val="paragraph"/>
        <w:spacing w:before="0" w:beforeAutospacing="0" w:after="0" w:afterAutospacing="0"/>
        <w:textAlignment w:val="baseline"/>
        <w:rPr>
          <w:rStyle w:val="eop"/>
          <w:rFonts w:asciiTheme="minorHAnsi" w:hAnsiTheme="minorHAnsi" w:cstheme="minorHAnsi"/>
          <w:sz w:val="22"/>
          <w:szCs w:val="22"/>
        </w:rPr>
      </w:pPr>
      <w:r w:rsidRPr="00A75628">
        <w:rPr>
          <w:rStyle w:val="eop"/>
          <w:rFonts w:asciiTheme="minorHAnsi" w:hAnsiTheme="minorHAnsi" w:cstheme="minorHAnsi"/>
          <w:sz w:val="22"/>
          <w:szCs w:val="22"/>
        </w:rPr>
        <w:t> </w:t>
      </w:r>
    </w:p>
    <w:p w14:paraId="1D6C30D2" w14:textId="77777777" w:rsidR="00A75628" w:rsidRDefault="00A75628" w:rsidP="00A75628">
      <w:pPr>
        <w:pStyle w:val="paragraph"/>
        <w:spacing w:before="0" w:beforeAutospacing="0" w:after="0" w:afterAutospacing="0"/>
        <w:ind w:left="1080"/>
        <w:textAlignment w:val="baseline"/>
        <w:rPr>
          <w:rFonts w:asciiTheme="minorHAnsi" w:hAnsiTheme="minorHAnsi" w:cstheme="minorHAnsi"/>
          <w:sz w:val="22"/>
          <w:szCs w:val="22"/>
        </w:rPr>
      </w:pPr>
    </w:p>
    <w:p w14:paraId="780D4496" w14:textId="77777777" w:rsidR="00AD4C9F" w:rsidRPr="00A75628" w:rsidRDefault="00AD4C9F" w:rsidP="00A75628">
      <w:pPr>
        <w:pStyle w:val="paragraph"/>
        <w:spacing w:before="0" w:beforeAutospacing="0" w:after="0" w:afterAutospacing="0"/>
        <w:ind w:left="1080"/>
        <w:textAlignment w:val="baseline"/>
        <w:rPr>
          <w:rFonts w:asciiTheme="minorHAnsi" w:hAnsiTheme="minorHAnsi" w:cstheme="minorHAnsi"/>
          <w:sz w:val="22"/>
          <w:szCs w:val="22"/>
        </w:rPr>
      </w:pPr>
    </w:p>
    <w:p w14:paraId="72F60FB6" w14:textId="2AEA5FE9" w:rsidR="009B1FA4" w:rsidRPr="00A75628" w:rsidRDefault="00BB40E6" w:rsidP="00ED5C46">
      <w:pPr>
        <w:pStyle w:val="paragraph"/>
        <w:spacing w:before="0" w:beforeAutospacing="0" w:after="0" w:afterAutospacing="0"/>
        <w:ind w:firstLine="1800"/>
        <w:textAlignment w:val="baseline"/>
        <w:rPr>
          <w:rFonts w:asciiTheme="minorHAnsi" w:hAnsiTheme="minorHAnsi" w:cstheme="minorHAnsi"/>
          <w:sz w:val="22"/>
          <w:szCs w:val="22"/>
        </w:rPr>
      </w:pPr>
      <w:r w:rsidRPr="00A75628">
        <w:rPr>
          <w:rStyle w:val="normaltextrun"/>
          <w:rFonts w:asciiTheme="minorHAnsi" w:hAnsiTheme="minorHAnsi" w:cstheme="minorHAnsi"/>
          <w:i/>
          <w:iCs/>
          <w:sz w:val="22"/>
          <w:szCs w:val="22"/>
        </w:rPr>
        <w:t>* Minutes will be taken by</w:t>
      </w:r>
      <w:r w:rsidR="00D73FD9" w:rsidRPr="00A75628">
        <w:rPr>
          <w:rStyle w:val="normaltextrun"/>
          <w:rFonts w:asciiTheme="minorHAnsi" w:hAnsiTheme="minorHAnsi" w:cstheme="minorHAnsi"/>
          <w:i/>
          <w:iCs/>
          <w:sz w:val="22"/>
          <w:szCs w:val="22"/>
        </w:rPr>
        <w:t xml:space="preserve"> </w:t>
      </w:r>
      <w:r w:rsidR="00ED5C46">
        <w:rPr>
          <w:rStyle w:val="normaltextrun"/>
          <w:rFonts w:asciiTheme="minorHAnsi" w:hAnsiTheme="minorHAnsi" w:cstheme="minorHAnsi"/>
          <w:i/>
          <w:iCs/>
          <w:sz w:val="22"/>
          <w:szCs w:val="22"/>
        </w:rPr>
        <w:t>the Tacoma-Pierce County Health Department.</w:t>
      </w:r>
    </w:p>
    <w:sectPr w:rsidR="009B1FA4" w:rsidRPr="00A75628" w:rsidSect="00AD4C9F">
      <w:footerReference w:type="default" r:id="rId8"/>
      <w:pgSz w:w="12240" w:h="15840"/>
      <w:pgMar w:top="540" w:right="720" w:bottom="72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DB03" w14:textId="77777777" w:rsidR="00983515" w:rsidRDefault="00983515" w:rsidP="009109B0">
      <w:pPr>
        <w:spacing w:after="0" w:line="240" w:lineRule="auto"/>
      </w:pPr>
      <w:r>
        <w:separator/>
      </w:r>
    </w:p>
  </w:endnote>
  <w:endnote w:type="continuationSeparator" w:id="0">
    <w:p w14:paraId="63D62828" w14:textId="77777777" w:rsidR="00983515" w:rsidRDefault="00983515" w:rsidP="0091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2370" w14:textId="2D4BF2B9" w:rsidR="009109B0" w:rsidRPr="009109B0" w:rsidRDefault="009109B0">
    <w:pPr>
      <w:pStyle w:val="Footer"/>
      <w:jc w:val="right"/>
      <w:rPr>
        <w:i/>
        <w:iCs/>
        <w:sz w:val="20"/>
        <w:szCs w:val="20"/>
      </w:rPr>
    </w:pPr>
    <w:r w:rsidRPr="009109B0">
      <w:rPr>
        <w:i/>
        <w:iCs/>
        <w:sz w:val="20"/>
        <w:szCs w:val="20"/>
      </w:rPr>
      <w:t xml:space="preserve">Page </w:t>
    </w:r>
    <w:sdt>
      <w:sdtPr>
        <w:rPr>
          <w:i/>
          <w:iCs/>
          <w:sz w:val="20"/>
          <w:szCs w:val="20"/>
        </w:rPr>
        <w:id w:val="1898081905"/>
        <w:docPartObj>
          <w:docPartGallery w:val="Page Numbers (Bottom of Page)"/>
          <w:docPartUnique/>
        </w:docPartObj>
      </w:sdtPr>
      <w:sdtEndPr>
        <w:rPr>
          <w:noProof/>
        </w:rPr>
      </w:sdtEndPr>
      <w:sdtContent>
        <w:r w:rsidRPr="009109B0">
          <w:rPr>
            <w:i/>
            <w:iCs/>
            <w:sz w:val="20"/>
            <w:szCs w:val="20"/>
          </w:rPr>
          <w:fldChar w:fldCharType="begin"/>
        </w:r>
        <w:r w:rsidRPr="009109B0">
          <w:rPr>
            <w:i/>
            <w:iCs/>
            <w:sz w:val="20"/>
            <w:szCs w:val="20"/>
          </w:rPr>
          <w:instrText xml:space="preserve"> PAGE   \* MERGEFORMAT </w:instrText>
        </w:r>
        <w:r w:rsidRPr="009109B0">
          <w:rPr>
            <w:i/>
            <w:iCs/>
            <w:sz w:val="20"/>
            <w:szCs w:val="20"/>
          </w:rPr>
          <w:fldChar w:fldCharType="separate"/>
        </w:r>
        <w:r w:rsidRPr="009109B0">
          <w:rPr>
            <w:i/>
            <w:iCs/>
            <w:noProof/>
            <w:sz w:val="20"/>
            <w:szCs w:val="20"/>
          </w:rPr>
          <w:t>2</w:t>
        </w:r>
        <w:r w:rsidRPr="009109B0">
          <w:rPr>
            <w:i/>
            <w:iCs/>
            <w:noProof/>
            <w:sz w:val="20"/>
            <w:szCs w:val="20"/>
          </w:rPr>
          <w:fldChar w:fldCharType="end"/>
        </w:r>
        <w:r w:rsidRPr="009109B0">
          <w:rPr>
            <w:i/>
            <w:iCs/>
            <w:noProof/>
            <w:sz w:val="20"/>
            <w:szCs w:val="20"/>
          </w:rPr>
          <w:t xml:space="preserve"> of 2</w:t>
        </w:r>
      </w:sdtContent>
    </w:sdt>
  </w:p>
  <w:p w14:paraId="6382803A" w14:textId="77777777" w:rsidR="009109B0" w:rsidRDefault="0091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844C" w14:textId="77777777" w:rsidR="00983515" w:rsidRDefault="00983515" w:rsidP="009109B0">
      <w:pPr>
        <w:spacing w:after="0" w:line="240" w:lineRule="auto"/>
      </w:pPr>
      <w:r>
        <w:separator/>
      </w:r>
    </w:p>
  </w:footnote>
  <w:footnote w:type="continuationSeparator" w:id="0">
    <w:p w14:paraId="3CEB8EC1" w14:textId="77777777" w:rsidR="00983515" w:rsidRDefault="00983515" w:rsidP="00910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AB"/>
    <w:multiLevelType w:val="multilevel"/>
    <w:tmpl w:val="898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C1F0E"/>
    <w:multiLevelType w:val="multilevel"/>
    <w:tmpl w:val="0F5CA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D680A"/>
    <w:multiLevelType w:val="multilevel"/>
    <w:tmpl w:val="0C627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FEDE88"/>
    <w:multiLevelType w:val="hybridMultilevel"/>
    <w:tmpl w:val="936E9022"/>
    <w:lvl w:ilvl="0" w:tplc="CBF03E60">
      <w:start w:val="1"/>
      <w:numFmt w:val="bullet"/>
      <w:lvlText w:val=""/>
      <w:lvlJc w:val="left"/>
      <w:pPr>
        <w:ind w:left="1440" w:hanging="360"/>
      </w:pPr>
      <w:rPr>
        <w:rFonts w:ascii="Symbol" w:hAnsi="Symbol" w:hint="default"/>
      </w:rPr>
    </w:lvl>
    <w:lvl w:ilvl="1" w:tplc="46FCA568">
      <w:start w:val="1"/>
      <w:numFmt w:val="bullet"/>
      <w:lvlText w:val="o"/>
      <w:lvlJc w:val="left"/>
      <w:pPr>
        <w:ind w:left="2160" w:hanging="360"/>
      </w:pPr>
      <w:rPr>
        <w:rFonts w:ascii="Courier New" w:hAnsi="Courier New" w:hint="default"/>
      </w:rPr>
    </w:lvl>
    <w:lvl w:ilvl="2" w:tplc="EEDC0D2C">
      <w:start w:val="1"/>
      <w:numFmt w:val="bullet"/>
      <w:lvlText w:val=""/>
      <w:lvlJc w:val="left"/>
      <w:pPr>
        <w:ind w:left="2880" w:hanging="360"/>
      </w:pPr>
      <w:rPr>
        <w:rFonts w:ascii="Wingdings" w:hAnsi="Wingdings" w:hint="default"/>
      </w:rPr>
    </w:lvl>
    <w:lvl w:ilvl="3" w:tplc="8B56E2E4">
      <w:start w:val="1"/>
      <w:numFmt w:val="bullet"/>
      <w:lvlText w:val=""/>
      <w:lvlJc w:val="left"/>
      <w:pPr>
        <w:ind w:left="3600" w:hanging="360"/>
      </w:pPr>
      <w:rPr>
        <w:rFonts w:ascii="Symbol" w:hAnsi="Symbol" w:hint="default"/>
      </w:rPr>
    </w:lvl>
    <w:lvl w:ilvl="4" w:tplc="ED9066BA">
      <w:start w:val="1"/>
      <w:numFmt w:val="bullet"/>
      <w:lvlText w:val="o"/>
      <w:lvlJc w:val="left"/>
      <w:pPr>
        <w:ind w:left="4320" w:hanging="360"/>
      </w:pPr>
      <w:rPr>
        <w:rFonts w:ascii="Courier New" w:hAnsi="Courier New" w:hint="default"/>
      </w:rPr>
    </w:lvl>
    <w:lvl w:ilvl="5" w:tplc="8D86F336">
      <w:start w:val="1"/>
      <w:numFmt w:val="bullet"/>
      <w:lvlText w:val=""/>
      <w:lvlJc w:val="left"/>
      <w:pPr>
        <w:ind w:left="5040" w:hanging="360"/>
      </w:pPr>
      <w:rPr>
        <w:rFonts w:ascii="Wingdings" w:hAnsi="Wingdings" w:hint="default"/>
      </w:rPr>
    </w:lvl>
    <w:lvl w:ilvl="6" w:tplc="224E618C">
      <w:start w:val="1"/>
      <w:numFmt w:val="bullet"/>
      <w:lvlText w:val=""/>
      <w:lvlJc w:val="left"/>
      <w:pPr>
        <w:ind w:left="5760" w:hanging="360"/>
      </w:pPr>
      <w:rPr>
        <w:rFonts w:ascii="Symbol" w:hAnsi="Symbol" w:hint="default"/>
      </w:rPr>
    </w:lvl>
    <w:lvl w:ilvl="7" w:tplc="A0381796">
      <w:start w:val="1"/>
      <w:numFmt w:val="bullet"/>
      <w:lvlText w:val="o"/>
      <w:lvlJc w:val="left"/>
      <w:pPr>
        <w:ind w:left="6480" w:hanging="360"/>
      </w:pPr>
      <w:rPr>
        <w:rFonts w:ascii="Courier New" w:hAnsi="Courier New" w:hint="default"/>
      </w:rPr>
    </w:lvl>
    <w:lvl w:ilvl="8" w:tplc="23BC6664">
      <w:start w:val="1"/>
      <w:numFmt w:val="bullet"/>
      <w:lvlText w:val=""/>
      <w:lvlJc w:val="left"/>
      <w:pPr>
        <w:ind w:left="7200" w:hanging="360"/>
      </w:pPr>
      <w:rPr>
        <w:rFonts w:ascii="Wingdings" w:hAnsi="Wingdings" w:hint="default"/>
      </w:rPr>
    </w:lvl>
  </w:abstractNum>
  <w:abstractNum w:abstractNumId="4" w15:restartNumberingAfterBreak="0">
    <w:nsid w:val="19DD6C08"/>
    <w:multiLevelType w:val="multilevel"/>
    <w:tmpl w:val="FA0E923A"/>
    <w:lvl w:ilvl="0">
      <w:start w:val="1"/>
      <w:numFmt w:val="bullet"/>
      <w:lvlText w:val="o"/>
      <w:lvlJc w:val="left"/>
      <w:pPr>
        <w:ind w:left="1800" w:hanging="360"/>
      </w:pPr>
      <w:rPr>
        <w:rFonts w:ascii="Courier New" w:hAnsi="Courier New"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237E61F2"/>
    <w:multiLevelType w:val="multilevel"/>
    <w:tmpl w:val="99BA1A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3CE4FBA"/>
    <w:multiLevelType w:val="multilevel"/>
    <w:tmpl w:val="B49A14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AC3307"/>
    <w:multiLevelType w:val="multilevel"/>
    <w:tmpl w:val="B35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53E75"/>
    <w:multiLevelType w:val="hybridMultilevel"/>
    <w:tmpl w:val="98F207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6A1935"/>
    <w:multiLevelType w:val="multilevel"/>
    <w:tmpl w:val="96F6C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63E78"/>
    <w:multiLevelType w:val="multilevel"/>
    <w:tmpl w:val="7352AB62"/>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33D1160E"/>
    <w:multiLevelType w:val="hybridMultilevel"/>
    <w:tmpl w:val="7A207D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E62BD5"/>
    <w:multiLevelType w:val="hybridMultilevel"/>
    <w:tmpl w:val="9012A6D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6E769F"/>
    <w:multiLevelType w:val="multilevel"/>
    <w:tmpl w:val="EA508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BF2C4F"/>
    <w:multiLevelType w:val="hybridMultilevel"/>
    <w:tmpl w:val="2626EAC6"/>
    <w:lvl w:ilvl="0" w:tplc="0409000F">
      <w:start w:val="1"/>
      <w:numFmt w:val="decimal"/>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5" w15:restartNumberingAfterBreak="0">
    <w:nsid w:val="3EEF119F"/>
    <w:multiLevelType w:val="multilevel"/>
    <w:tmpl w:val="61D4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F52CA"/>
    <w:multiLevelType w:val="multilevel"/>
    <w:tmpl w:val="917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A84266"/>
    <w:multiLevelType w:val="multilevel"/>
    <w:tmpl w:val="15B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C3F8C"/>
    <w:multiLevelType w:val="multilevel"/>
    <w:tmpl w:val="42541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D2300E9"/>
    <w:multiLevelType w:val="multilevel"/>
    <w:tmpl w:val="529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A356B"/>
    <w:multiLevelType w:val="multilevel"/>
    <w:tmpl w:val="0A8AC1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1E20177"/>
    <w:multiLevelType w:val="multilevel"/>
    <w:tmpl w:val="E4AAC9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E6A8C"/>
    <w:multiLevelType w:val="hybridMultilevel"/>
    <w:tmpl w:val="7F542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4144510"/>
    <w:multiLevelType w:val="multilevel"/>
    <w:tmpl w:val="838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E493B"/>
    <w:multiLevelType w:val="multilevel"/>
    <w:tmpl w:val="32C65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30B72D6"/>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4B096B"/>
    <w:multiLevelType w:val="multilevel"/>
    <w:tmpl w:val="FD6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D0623"/>
    <w:multiLevelType w:val="multilevel"/>
    <w:tmpl w:val="40F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2A71E0"/>
    <w:multiLevelType w:val="multilevel"/>
    <w:tmpl w:val="C736D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5319E"/>
    <w:multiLevelType w:val="multilevel"/>
    <w:tmpl w:val="90164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009672">
    <w:abstractNumId w:val="4"/>
  </w:num>
  <w:num w:numId="2" w16cid:durableId="1131822680">
    <w:abstractNumId w:val="3"/>
  </w:num>
  <w:num w:numId="3" w16cid:durableId="55124923">
    <w:abstractNumId w:val="1"/>
  </w:num>
  <w:num w:numId="4" w16cid:durableId="1799568876">
    <w:abstractNumId w:val="13"/>
  </w:num>
  <w:num w:numId="5" w16cid:durableId="1099259646">
    <w:abstractNumId w:val="7"/>
  </w:num>
  <w:num w:numId="6" w16cid:durableId="72356472">
    <w:abstractNumId w:val="19"/>
  </w:num>
  <w:num w:numId="7" w16cid:durableId="1133258090">
    <w:abstractNumId w:val="29"/>
  </w:num>
  <w:num w:numId="8" w16cid:durableId="384719978">
    <w:abstractNumId w:val="20"/>
  </w:num>
  <w:num w:numId="9" w16cid:durableId="158228281">
    <w:abstractNumId w:val="16"/>
  </w:num>
  <w:num w:numId="10" w16cid:durableId="1534883387">
    <w:abstractNumId w:val="2"/>
  </w:num>
  <w:num w:numId="11" w16cid:durableId="76245793">
    <w:abstractNumId w:val="23"/>
  </w:num>
  <w:num w:numId="12" w16cid:durableId="747771616">
    <w:abstractNumId w:val="18"/>
  </w:num>
  <w:num w:numId="13" w16cid:durableId="1136604194">
    <w:abstractNumId w:val="28"/>
  </w:num>
  <w:num w:numId="14" w16cid:durableId="891500274">
    <w:abstractNumId w:val="25"/>
  </w:num>
  <w:num w:numId="15" w16cid:durableId="234559551">
    <w:abstractNumId w:val="6"/>
  </w:num>
  <w:num w:numId="16" w16cid:durableId="1491796035">
    <w:abstractNumId w:val="10"/>
  </w:num>
  <w:num w:numId="17" w16cid:durableId="1106537607">
    <w:abstractNumId w:val="0"/>
  </w:num>
  <w:num w:numId="18" w16cid:durableId="1042173015">
    <w:abstractNumId w:val="5"/>
  </w:num>
  <w:num w:numId="19" w16cid:durableId="1743330373">
    <w:abstractNumId w:val="26"/>
  </w:num>
  <w:num w:numId="20" w16cid:durableId="666444751">
    <w:abstractNumId w:val="27"/>
  </w:num>
  <w:num w:numId="21" w16cid:durableId="1863322033">
    <w:abstractNumId w:val="24"/>
  </w:num>
  <w:num w:numId="22" w16cid:durableId="1812818933">
    <w:abstractNumId w:val="21"/>
  </w:num>
  <w:num w:numId="23" w16cid:durableId="1529372316">
    <w:abstractNumId w:val="15"/>
  </w:num>
  <w:num w:numId="24" w16cid:durableId="1469786080">
    <w:abstractNumId w:val="9"/>
  </w:num>
  <w:num w:numId="25" w16cid:durableId="2020619906">
    <w:abstractNumId w:val="17"/>
  </w:num>
  <w:num w:numId="26" w16cid:durableId="725370905">
    <w:abstractNumId w:val="8"/>
  </w:num>
  <w:num w:numId="27" w16cid:durableId="1020160274">
    <w:abstractNumId w:val="11"/>
  </w:num>
  <w:num w:numId="28" w16cid:durableId="819463956">
    <w:abstractNumId w:val="12"/>
  </w:num>
  <w:num w:numId="29" w16cid:durableId="1588226096">
    <w:abstractNumId w:val="22"/>
  </w:num>
  <w:num w:numId="30" w16cid:durableId="494299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E6"/>
    <w:rsid w:val="000101A5"/>
    <w:rsid w:val="00032933"/>
    <w:rsid w:val="0003301A"/>
    <w:rsid w:val="00060669"/>
    <w:rsid w:val="00066D33"/>
    <w:rsid w:val="00072E3B"/>
    <w:rsid w:val="000733C9"/>
    <w:rsid w:val="0009564D"/>
    <w:rsid w:val="000A13CD"/>
    <w:rsid w:val="000D790C"/>
    <w:rsid w:val="000F1AF9"/>
    <w:rsid w:val="000F7CFC"/>
    <w:rsid w:val="00101534"/>
    <w:rsid w:val="001268FC"/>
    <w:rsid w:val="00142111"/>
    <w:rsid w:val="00156F39"/>
    <w:rsid w:val="00161D36"/>
    <w:rsid w:val="001B0A2A"/>
    <w:rsid w:val="00205CB0"/>
    <w:rsid w:val="002733FB"/>
    <w:rsid w:val="002A36B5"/>
    <w:rsid w:val="002C1048"/>
    <w:rsid w:val="002E5A91"/>
    <w:rsid w:val="002F0395"/>
    <w:rsid w:val="00352949"/>
    <w:rsid w:val="0035305A"/>
    <w:rsid w:val="0035628C"/>
    <w:rsid w:val="0038088F"/>
    <w:rsid w:val="003C2906"/>
    <w:rsid w:val="004100EC"/>
    <w:rsid w:val="00432522"/>
    <w:rsid w:val="004B1EB3"/>
    <w:rsid w:val="004F3EEB"/>
    <w:rsid w:val="004F6964"/>
    <w:rsid w:val="005123AA"/>
    <w:rsid w:val="00521496"/>
    <w:rsid w:val="00560EFE"/>
    <w:rsid w:val="00572EB2"/>
    <w:rsid w:val="005A54E0"/>
    <w:rsid w:val="005C75E6"/>
    <w:rsid w:val="005D05AB"/>
    <w:rsid w:val="005E280A"/>
    <w:rsid w:val="00626229"/>
    <w:rsid w:val="0063368F"/>
    <w:rsid w:val="00651AA1"/>
    <w:rsid w:val="00655F60"/>
    <w:rsid w:val="00696AC3"/>
    <w:rsid w:val="006A33BA"/>
    <w:rsid w:val="006B16EB"/>
    <w:rsid w:val="006C02B6"/>
    <w:rsid w:val="006C4CEA"/>
    <w:rsid w:val="006D06FD"/>
    <w:rsid w:val="006D7FBC"/>
    <w:rsid w:val="007178FF"/>
    <w:rsid w:val="00732A91"/>
    <w:rsid w:val="00775DB2"/>
    <w:rsid w:val="00794BC0"/>
    <w:rsid w:val="007979A5"/>
    <w:rsid w:val="007A5AE8"/>
    <w:rsid w:val="00822FED"/>
    <w:rsid w:val="00823B6D"/>
    <w:rsid w:val="00825237"/>
    <w:rsid w:val="008279A3"/>
    <w:rsid w:val="008500B4"/>
    <w:rsid w:val="008E01AE"/>
    <w:rsid w:val="009063C5"/>
    <w:rsid w:val="009109B0"/>
    <w:rsid w:val="00912628"/>
    <w:rsid w:val="0091608E"/>
    <w:rsid w:val="00921F57"/>
    <w:rsid w:val="009502AA"/>
    <w:rsid w:val="00983515"/>
    <w:rsid w:val="009926DD"/>
    <w:rsid w:val="00997F03"/>
    <w:rsid w:val="009A3A14"/>
    <w:rsid w:val="009B1FA4"/>
    <w:rsid w:val="009E5E15"/>
    <w:rsid w:val="00A1408B"/>
    <w:rsid w:val="00A27573"/>
    <w:rsid w:val="00A35E29"/>
    <w:rsid w:val="00A71759"/>
    <w:rsid w:val="00A722C8"/>
    <w:rsid w:val="00A75628"/>
    <w:rsid w:val="00AC1F26"/>
    <w:rsid w:val="00AC1FEF"/>
    <w:rsid w:val="00AD4C9F"/>
    <w:rsid w:val="00AD7291"/>
    <w:rsid w:val="00AE6493"/>
    <w:rsid w:val="00AF4053"/>
    <w:rsid w:val="00AF7821"/>
    <w:rsid w:val="00B04036"/>
    <w:rsid w:val="00B1339E"/>
    <w:rsid w:val="00B135E6"/>
    <w:rsid w:val="00B22A85"/>
    <w:rsid w:val="00B54B29"/>
    <w:rsid w:val="00B5768D"/>
    <w:rsid w:val="00B65958"/>
    <w:rsid w:val="00B96139"/>
    <w:rsid w:val="00B961EB"/>
    <w:rsid w:val="00BB40E6"/>
    <w:rsid w:val="00BE08F0"/>
    <w:rsid w:val="00BE5ACF"/>
    <w:rsid w:val="00C35ED3"/>
    <w:rsid w:val="00C51D45"/>
    <w:rsid w:val="00C62957"/>
    <w:rsid w:val="00C635D4"/>
    <w:rsid w:val="00C811EB"/>
    <w:rsid w:val="00C86213"/>
    <w:rsid w:val="00C910C3"/>
    <w:rsid w:val="00C97CB0"/>
    <w:rsid w:val="00CB2C9F"/>
    <w:rsid w:val="00CE3577"/>
    <w:rsid w:val="00D4282F"/>
    <w:rsid w:val="00D6091A"/>
    <w:rsid w:val="00D70C4B"/>
    <w:rsid w:val="00D73FD9"/>
    <w:rsid w:val="00D86481"/>
    <w:rsid w:val="00D93B46"/>
    <w:rsid w:val="00D97A83"/>
    <w:rsid w:val="00DB6A19"/>
    <w:rsid w:val="00DB74FD"/>
    <w:rsid w:val="00DC412E"/>
    <w:rsid w:val="00E213AA"/>
    <w:rsid w:val="00E41656"/>
    <w:rsid w:val="00E51114"/>
    <w:rsid w:val="00E54D9B"/>
    <w:rsid w:val="00E57D87"/>
    <w:rsid w:val="00EA19C1"/>
    <w:rsid w:val="00EC1150"/>
    <w:rsid w:val="00EC6697"/>
    <w:rsid w:val="00ED5C46"/>
    <w:rsid w:val="00EE60E4"/>
    <w:rsid w:val="00F71C96"/>
    <w:rsid w:val="00FB694C"/>
    <w:rsid w:val="00FC0C9F"/>
    <w:rsid w:val="00FF4874"/>
    <w:rsid w:val="0267D4AA"/>
    <w:rsid w:val="02F327C1"/>
    <w:rsid w:val="0394C36E"/>
    <w:rsid w:val="039CAB54"/>
    <w:rsid w:val="0419B46C"/>
    <w:rsid w:val="045327EB"/>
    <w:rsid w:val="053592B8"/>
    <w:rsid w:val="05D5DB82"/>
    <w:rsid w:val="05F94CCC"/>
    <w:rsid w:val="0652E0F1"/>
    <w:rsid w:val="06B9B8D1"/>
    <w:rsid w:val="06C0F239"/>
    <w:rsid w:val="078D6549"/>
    <w:rsid w:val="0950FB47"/>
    <w:rsid w:val="0C348DAB"/>
    <w:rsid w:val="0CECF869"/>
    <w:rsid w:val="0D096F21"/>
    <w:rsid w:val="0D3A08AC"/>
    <w:rsid w:val="0D3BE806"/>
    <w:rsid w:val="11BCC2A9"/>
    <w:rsid w:val="12D2DE3C"/>
    <w:rsid w:val="1358930A"/>
    <w:rsid w:val="1361CC6B"/>
    <w:rsid w:val="148B775A"/>
    <w:rsid w:val="14F4636B"/>
    <w:rsid w:val="157F160A"/>
    <w:rsid w:val="158430CA"/>
    <w:rsid w:val="16180208"/>
    <w:rsid w:val="17156EA2"/>
    <w:rsid w:val="182C042D"/>
    <w:rsid w:val="1A17576E"/>
    <w:rsid w:val="1CA81F08"/>
    <w:rsid w:val="1D20109F"/>
    <w:rsid w:val="1E5F3F16"/>
    <w:rsid w:val="1E66A7C2"/>
    <w:rsid w:val="1E9B45B1"/>
    <w:rsid w:val="1FDE4E1B"/>
    <w:rsid w:val="208FBABE"/>
    <w:rsid w:val="20B1FD9B"/>
    <w:rsid w:val="20E9CFC0"/>
    <w:rsid w:val="216E01E2"/>
    <w:rsid w:val="22BFD342"/>
    <w:rsid w:val="22E6B523"/>
    <w:rsid w:val="22FFD2ED"/>
    <w:rsid w:val="245BA3A3"/>
    <w:rsid w:val="25D37BD2"/>
    <w:rsid w:val="261F5AF2"/>
    <w:rsid w:val="26FEFC42"/>
    <w:rsid w:val="2721B49B"/>
    <w:rsid w:val="273F8937"/>
    <w:rsid w:val="278CB8A0"/>
    <w:rsid w:val="27DB5D40"/>
    <w:rsid w:val="27EF5BB3"/>
    <w:rsid w:val="283AF2B0"/>
    <w:rsid w:val="28558692"/>
    <w:rsid w:val="28E6FB45"/>
    <w:rsid w:val="29856DCA"/>
    <w:rsid w:val="29A2740F"/>
    <w:rsid w:val="2A369D04"/>
    <w:rsid w:val="2B3E4470"/>
    <w:rsid w:val="2B6A511B"/>
    <w:rsid w:val="2C32464B"/>
    <w:rsid w:val="2F1C0673"/>
    <w:rsid w:val="2F8C0411"/>
    <w:rsid w:val="30933361"/>
    <w:rsid w:val="3120FE4E"/>
    <w:rsid w:val="31498597"/>
    <w:rsid w:val="31A9B1F1"/>
    <w:rsid w:val="31DD4332"/>
    <w:rsid w:val="3209F16C"/>
    <w:rsid w:val="32B9D83E"/>
    <w:rsid w:val="32DA7F00"/>
    <w:rsid w:val="34A7E06A"/>
    <w:rsid w:val="354C7E07"/>
    <w:rsid w:val="354F124C"/>
    <w:rsid w:val="356EA348"/>
    <w:rsid w:val="37903FD2"/>
    <w:rsid w:val="397DB6F0"/>
    <w:rsid w:val="3A836AF2"/>
    <w:rsid w:val="3EBDE0E6"/>
    <w:rsid w:val="401532B3"/>
    <w:rsid w:val="40585478"/>
    <w:rsid w:val="41425E0A"/>
    <w:rsid w:val="414C7FB9"/>
    <w:rsid w:val="41614B2B"/>
    <w:rsid w:val="416C6634"/>
    <w:rsid w:val="41CB9744"/>
    <w:rsid w:val="421D3609"/>
    <w:rsid w:val="424D0BB7"/>
    <w:rsid w:val="424DA1E0"/>
    <w:rsid w:val="43B9066A"/>
    <w:rsid w:val="44E78079"/>
    <w:rsid w:val="44F7C622"/>
    <w:rsid w:val="4547BDEE"/>
    <w:rsid w:val="4669D37A"/>
    <w:rsid w:val="4869C0EB"/>
    <w:rsid w:val="48A826E9"/>
    <w:rsid w:val="48F2E03B"/>
    <w:rsid w:val="4937CF4A"/>
    <w:rsid w:val="4AFEA90C"/>
    <w:rsid w:val="4B491B80"/>
    <w:rsid w:val="4BB89EF4"/>
    <w:rsid w:val="4C69DAAA"/>
    <w:rsid w:val="4C91B080"/>
    <w:rsid w:val="4DD12F97"/>
    <w:rsid w:val="4E3649CE"/>
    <w:rsid w:val="512E31CC"/>
    <w:rsid w:val="51AAD882"/>
    <w:rsid w:val="5227E078"/>
    <w:rsid w:val="52DEB190"/>
    <w:rsid w:val="532647E5"/>
    <w:rsid w:val="53271CC6"/>
    <w:rsid w:val="534D82F0"/>
    <w:rsid w:val="53AC68B1"/>
    <w:rsid w:val="53B187AB"/>
    <w:rsid w:val="54909152"/>
    <w:rsid w:val="54D3D031"/>
    <w:rsid w:val="5526F52D"/>
    <w:rsid w:val="5533F3CC"/>
    <w:rsid w:val="5649D805"/>
    <w:rsid w:val="566EF6FE"/>
    <w:rsid w:val="57DC895F"/>
    <w:rsid w:val="58572583"/>
    <w:rsid w:val="59D8A31F"/>
    <w:rsid w:val="59D95AA7"/>
    <w:rsid w:val="5B2503F0"/>
    <w:rsid w:val="5C8D815C"/>
    <w:rsid w:val="5CC285B1"/>
    <w:rsid w:val="5CF09BF8"/>
    <w:rsid w:val="60219F5C"/>
    <w:rsid w:val="6263A219"/>
    <w:rsid w:val="62B9F47A"/>
    <w:rsid w:val="6331C735"/>
    <w:rsid w:val="64997CB2"/>
    <w:rsid w:val="65DD0D5A"/>
    <w:rsid w:val="66D8F649"/>
    <w:rsid w:val="6802B79F"/>
    <w:rsid w:val="6846AA85"/>
    <w:rsid w:val="69583F9E"/>
    <w:rsid w:val="6AB3350D"/>
    <w:rsid w:val="6C68C70F"/>
    <w:rsid w:val="6CCE44C8"/>
    <w:rsid w:val="6D8D6119"/>
    <w:rsid w:val="6E014454"/>
    <w:rsid w:val="6F122297"/>
    <w:rsid w:val="6FD82CEC"/>
    <w:rsid w:val="6FE79FE4"/>
    <w:rsid w:val="704396B6"/>
    <w:rsid w:val="73F3F77D"/>
    <w:rsid w:val="7625FAF8"/>
    <w:rsid w:val="765DFACB"/>
    <w:rsid w:val="7712AABF"/>
    <w:rsid w:val="7775D928"/>
    <w:rsid w:val="77956ADB"/>
    <w:rsid w:val="783EC393"/>
    <w:rsid w:val="7A91C719"/>
    <w:rsid w:val="7AAD79EA"/>
    <w:rsid w:val="7B41C20D"/>
    <w:rsid w:val="7B694C8F"/>
    <w:rsid w:val="7BFF2D1C"/>
    <w:rsid w:val="7CE07872"/>
    <w:rsid w:val="7DBA4711"/>
    <w:rsid w:val="7E69F7F2"/>
    <w:rsid w:val="7EA77916"/>
    <w:rsid w:val="7EAF7BCC"/>
    <w:rsid w:val="7EC5C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6D307"/>
  <w15:docId w15:val="{EB9831DD-83E2-4470-BCC8-9D7CB248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40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B40E6"/>
  </w:style>
  <w:style w:type="character" w:customStyle="1" w:styleId="eop">
    <w:name w:val="eop"/>
    <w:basedOn w:val="DefaultParagraphFont"/>
    <w:rsid w:val="00BB40E6"/>
  </w:style>
  <w:style w:type="character" w:customStyle="1" w:styleId="scxw174858088">
    <w:name w:val="scxw174858088"/>
    <w:basedOn w:val="DefaultParagraphFont"/>
    <w:rsid w:val="00BB40E6"/>
  </w:style>
  <w:style w:type="character" w:customStyle="1" w:styleId="contextualspellingandgrammarerror">
    <w:name w:val="contextualspellingandgrammarerror"/>
    <w:basedOn w:val="DefaultParagraphFont"/>
    <w:rsid w:val="00BB40E6"/>
  </w:style>
  <w:style w:type="paragraph" w:styleId="Revision">
    <w:name w:val="Revision"/>
    <w:hidden/>
    <w:uiPriority w:val="99"/>
    <w:semiHidden/>
    <w:rsid w:val="000D790C"/>
    <w:pPr>
      <w:spacing w:after="0" w:line="240" w:lineRule="auto"/>
    </w:pPr>
  </w:style>
  <w:style w:type="character" w:styleId="CommentReference">
    <w:name w:val="annotation reference"/>
    <w:basedOn w:val="DefaultParagraphFont"/>
    <w:uiPriority w:val="99"/>
    <w:semiHidden/>
    <w:unhideWhenUsed/>
    <w:rsid w:val="000D790C"/>
    <w:rPr>
      <w:sz w:val="16"/>
      <w:szCs w:val="16"/>
    </w:rPr>
  </w:style>
  <w:style w:type="paragraph" w:styleId="CommentText">
    <w:name w:val="annotation text"/>
    <w:basedOn w:val="Normal"/>
    <w:link w:val="CommentTextChar"/>
    <w:uiPriority w:val="99"/>
    <w:unhideWhenUsed/>
    <w:rsid w:val="000D790C"/>
    <w:pPr>
      <w:spacing w:line="240" w:lineRule="auto"/>
    </w:pPr>
    <w:rPr>
      <w:sz w:val="20"/>
      <w:szCs w:val="20"/>
    </w:rPr>
  </w:style>
  <w:style w:type="character" w:customStyle="1" w:styleId="CommentTextChar">
    <w:name w:val="Comment Text Char"/>
    <w:basedOn w:val="DefaultParagraphFont"/>
    <w:link w:val="CommentText"/>
    <w:uiPriority w:val="99"/>
    <w:rsid w:val="000D790C"/>
    <w:rPr>
      <w:sz w:val="20"/>
      <w:szCs w:val="20"/>
    </w:rPr>
  </w:style>
  <w:style w:type="paragraph" w:styleId="CommentSubject">
    <w:name w:val="annotation subject"/>
    <w:basedOn w:val="CommentText"/>
    <w:next w:val="CommentText"/>
    <w:link w:val="CommentSubjectChar"/>
    <w:uiPriority w:val="99"/>
    <w:semiHidden/>
    <w:unhideWhenUsed/>
    <w:rsid w:val="000D790C"/>
    <w:rPr>
      <w:b/>
      <w:bCs/>
    </w:rPr>
  </w:style>
  <w:style w:type="character" w:customStyle="1" w:styleId="CommentSubjectChar">
    <w:name w:val="Comment Subject Char"/>
    <w:basedOn w:val="CommentTextChar"/>
    <w:link w:val="CommentSubject"/>
    <w:uiPriority w:val="99"/>
    <w:semiHidden/>
    <w:rsid w:val="000D790C"/>
    <w:rPr>
      <w:b/>
      <w:bCs/>
      <w:sz w:val="20"/>
      <w:szCs w:val="20"/>
    </w:rPr>
  </w:style>
  <w:style w:type="paragraph" w:styleId="ListParagraph">
    <w:name w:val="List Paragraph"/>
    <w:basedOn w:val="Normal"/>
    <w:uiPriority w:val="34"/>
    <w:qFormat/>
    <w:rsid w:val="001B0A2A"/>
    <w:pPr>
      <w:ind w:left="720"/>
      <w:contextualSpacing/>
    </w:pPr>
  </w:style>
  <w:style w:type="paragraph" w:styleId="Header">
    <w:name w:val="header"/>
    <w:basedOn w:val="Normal"/>
    <w:link w:val="HeaderChar"/>
    <w:uiPriority w:val="99"/>
    <w:unhideWhenUsed/>
    <w:rsid w:val="0091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B0"/>
  </w:style>
  <w:style w:type="paragraph" w:styleId="Footer">
    <w:name w:val="footer"/>
    <w:basedOn w:val="Normal"/>
    <w:link w:val="FooterChar"/>
    <w:uiPriority w:val="99"/>
    <w:unhideWhenUsed/>
    <w:rsid w:val="0091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08">
      <w:bodyDiv w:val="1"/>
      <w:marLeft w:val="0"/>
      <w:marRight w:val="0"/>
      <w:marTop w:val="0"/>
      <w:marBottom w:val="0"/>
      <w:divBdr>
        <w:top w:val="none" w:sz="0" w:space="0" w:color="auto"/>
        <w:left w:val="none" w:sz="0" w:space="0" w:color="auto"/>
        <w:bottom w:val="none" w:sz="0" w:space="0" w:color="auto"/>
        <w:right w:val="none" w:sz="0" w:space="0" w:color="auto"/>
      </w:divBdr>
      <w:divsChild>
        <w:div w:id="233048777">
          <w:marLeft w:val="0"/>
          <w:marRight w:val="0"/>
          <w:marTop w:val="0"/>
          <w:marBottom w:val="0"/>
          <w:divBdr>
            <w:top w:val="none" w:sz="0" w:space="0" w:color="auto"/>
            <w:left w:val="none" w:sz="0" w:space="0" w:color="auto"/>
            <w:bottom w:val="none" w:sz="0" w:space="0" w:color="auto"/>
            <w:right w:val="none" w:sz="0" w:space="0" w:color="auto"/>
          </w:divBdr>
        </w:div>
        <w:div w:id="319433180">
          <w:marLeft w:val="0"/>
          <w:marRight w:val="0"/>
          <w:marTop w:val="0"/>
          <w:marBottom w:val="0"/>
          <w:divBdr>
            <w:top w:val="none" w:sz="0" w:space="0" w:color="auto"/>
            <w:left w:val="none" w:sz="0" w:space="0" w:color="auto"/>
            <w:bottom w:val="none" w:sz="0" w:space="0" w:color="auto"/>
            <w:right w:val="none" w:sz="0" w:space="0" w:color="auto"/>
          </w:divBdr>
        </w:div>
        <w:div w:id="340282625">
          <w:marLeft w:val="0"/>
          <w:marRight w:val="0"/>
          <w:marTop w:val="0"/>
          <w:marBottom w:val="0"/>
          <w:divBdr>
            <w:top w:val="none" w:sz="0" w:space="0" w:color="auto"/>
            <w:left w:val="none" w:sz="0" w:space="0" w:color="auto"/>
            <w:bottom w:val="none" w:sz="0" w:space="0" w:color="auto"/>
            <w:right w:val="none" w:sz="0" w:space="0" w:color="auto"/>
          </w:divBdr>
        </w:div>
        <w:div w:id="906190334">
          <w:marLeft w:val="0"/>
          <w:marRight w:val="0"/>
          <w:marTop w:val="0"/>
          <w:marBottom w:val="0"/>
          <w:divBdr>
            <w:top w:val="none" w:sz="0" w:space="0" w:color="auto"/>
            <w:left w:val="none" w:sz="0" w:space="0" w:color="auto"/>
            <w:bottom w:val="none" w:sz="0" w:space="0" w:color="auto"/>
            <w:right w:val="none" w:sz="0" w:space="0" w:color="auto"/>
          </w:divBdr>
        </w:div>
        <w:div w:id="1141265234">
          <w:marLeft w:val="0"/>
          <w:marRight w:val="0"/>
          <w:marTop w:val="0"/>
          <w:marBottom w:val="0"/>
          <w:divBdr>
            <w:top w:val="none" w:sz="0" w:space="0" w:color="auto"/>
            <w:left w:val="none" w:sz="0" w:space="0" w:color="auto"/>
            <w:bottom w:val="none" w:sz="0" w:space="0" w:color="auto"/>
            <w:right w:val="none" w:sz="0" w:space="0" w:color="auto"/>
          </w:divBdr>
        </w:div>
        <w:div w:id="1585070047">
          <w:marLeft w:val="0"/>
          <w:marRight w:val="0"/>
          <w:marTop w:val="0"/>
          <w:marBottom w:val="0"/>
          <w:divBdr>
            <w:top w:val="none" w:sz="0" w:space="0" w:color="auto"/>
            <w:left w:val="none" w:sz="0" w:space="0" w:color="auto"/>
            <w:bottom w:val="none" w:sz="0" w:space="0" w:color="auto"/>
            <w:right w:val="none" w:sz="0" w:space="0" w:color="auto"/>
          </w:divBdr>
        </w:div>
        <w:div w:id="1970281755">
          <w:marLeft w:val="0"/>
          <w:marRight w:val="0"/>
          <w:marTop w:val="0"/>
          <w:marBottom w:val="0"/>
          <w:divBdr>
            <w:top w:val="none" w:sz="0" w:space="0" w:color="auto"/>
            <w:left w:val="none" w:sz="0" w:space="0" w:color="auto"/>
            <w:bottom w:val="none" w:sz="0" w:space="0" w:color="auto"/>
            <w:right w:val="none" w:sz="0" w:space="0" w:color="auto"/>
          </w:divBdr>
        </w:div>
        <w:div w:id="1979796993">
          <w:marLeft w:val="0"/>
          <w:marRight w:val="0"/>
          <w:marTop w:val="0"/>
          <w:marBottom w:val="0"/>
          <w:divBdr>
            <w:top w:val="none" w:sz="0" w:space="0" w:color="auto"/>
            <w:left w:val="none" w:sz="0" w:space="0" w:color="auto"/>
            <w:bottom w:val="none" w:sz="0" w:space="0" w:color="auto"/>
            <w:right w:val="none" w:sz="0" w:space="0" w:color="auto"/>
          </w:divBdr>
        </w:div>
      </w:divsChild>
    </w:div>
    <w:div w:id="1475415032">
      <w:bodyDiv w:val="1"/>
      <w:marLeft w:val="0"/>
      <w:marRight w:val="0"/>
      <w:marTop w:val="0"/>
      <w:marBottom w:val="0"/>
      <w:divBdr>
        <w:top w:val="none" w:sz="0" w:space="0" w:color="auto"/>
        <w:left w:val="none" w:sz="0" w:space="0" w:color="auto"/>
        <w:bottom w:val="none" w:sz="0" w:space="0" w:color="auto"/>
        <w:right w:val="none" w:sz="0" w:space="0" w:color="auto"/>
      </w:divBdr>
      <w:divsChild>
        <w:div w:id="4137009">
          <w:marLeft w:val="0"/>
          <w:marRight w:val="0"/>
          <w:marTop w:val="0"/>
          <w:marBottom w:val="0"/>
          <w:divBdr>
            <w:top w:val="none" w:sz="0" w:space="0" w:color="auto"/>
            <w:left w:val="none" w:sz="0" w:space="0" w:color="auto"/>
            <w:bottom w:val="none" w:sz="0" w:space="0" w:color="auto"/>
            <w:right w:val="none" w:sz="0" w:space="0" w:color="auto"/>
          </w:divBdr>
        </w:div>
        <w:div w:id="76830842">
          <w:marLeft w:val="0"/>
          <w:marRight w:val="0"/>
          <w:marTop w:val="0"/>
          <w:marBottom w:val="0"/>
          <w:divBdr>
            <w:top w:val="none" w:sz="0" w:space="0" w:color="auto"/>
            <w:left w:val="none" w:sz="0" w:space="0" w:color="auto"/>
            <w:bottom w:val="none" w:sz="0" w:space="0" w:color="auto"/>
            <w:right w:val="none" w:sz="0" w:space="0" w:color="auto"/>
          </w:divBdr>
        </w:div>
        <w:div w:id="94785186">
          <w:marLeft w:val="0"/>
          <w:marRight w:val="0"/>
          <w:marTop w:val="0"/>
          <w:marBottom w:val="0"/>
          <w:divBdr>
            <w:top w:val="none" w:sz="0" w:space="0" w:color="auto"/>
            <w:left w:val="none" w:sz="0" w:space="0" w:color="auto"/>
            <w:bottom w:val="none" w:sz="0" w:space="0" w:color="auto"/>
            <w:right w:val="none" w:sz="0" w:space="0" w:color="auto"/>
          </w:divBdr>
          <w:divsChild>
            <w:div w:id="32313902">
              <w:marLeft w:val="0"/>
              <w:marRight w:val="0"/>
              <w:marTop w:val="0"/>
              <w:marBottom w:val="0"/>
              <w:divBdr>
                <w:top w:val="none" w:sz="0" w:space="0" w:color="auto"/>
                <w:left w:val="none" w:sz="0" w:space="0" w:color="auto"/>
                <w:bottom w:val="none" w:sz="0" w:space="0" w:color="auto"/>
                <w:right w:val="none" w:sz="0" w:space="0" w:color="auto"/>
              </w:divBdr>
            </w:div>
            <w:div w:id="241067214">
              <w:marLeft w:val="0"/>
              <w:marRight w:val="0"/>
              <w:marTop w:val="0"/>
              <w:marBottom w:val="0"/>
              <w:divBdr>
                <w:top w:val="none" w:sz="0" w:space="0" w:color="auto"/>
                <w:left w:val="none" w:sz="0" w:space="0" w:color="auto"/>
                <w:bottom w:val="none" w:sz="0" w:space="0" w:color="auto"/>
                <w:right w:val="none" w:sz="0" w:space="0" w:color="auto"/>
              </w:divBdr>
            </w:div>
            <w:div w:id="1046030679">
              <w:marLeft w:val="0"/>
              <w:marRight w:val="0"/>
              <w:marTop w:val="0"/>
              <w:marBottom w:val="0"/>
              <w:divBdr>
                <w:top w:val="none" w:sz="0" w:space="0" w:color="auto"/>
                <w:left w:val="none" w:sz="0" w:space="0" w:color="auto"/>
                <w:bottom w:val="none" w:sz="0" w:space="0" w:color="auto"/>
                <w:right w:val="none" w:sz="0" w:space="0" w:color="auto"/>
              </w:divBdr>
            </w:div>
            <w:div w:id="1140538214">
              <w:marLeft w:val="0"/>
              <w:marRight w:val="0"/>
              <w:marTop w:val="0"/>
              <w:marBottom w:val="0"/>
              <w:divBdr>
                <w:top w:val="none" w:sz="0" w:space="0" w:color="auto"/>
                <w:left w:val="none" w:sz="0" w:space="0" w:color="auto"/>
                <w:bottom w:val="none" w:sz="0" w:space="0" w:color="auto"/>
                <w:right w:val="none" w:sz="0" w:space="0" w:color="auto"/>
              </w:divBdr>
            </w:div>
            <w:div w:id="1391613125">
              <w:marLeft w:val="0"/>
              <w:marRight w:val="0"/>
              <w:marTop w:val="0"/>
              <w:marBottom w:val="0"/>
              <w:divBdr>
                <w:top w:val="none" w:sz="0" w:space="0" w:color="auto"/>
                <w:left w:val="none" w:sz="0" w:space="0" w:color="auto"/>
                <w:bottom w:val="none" w:sz="0" w:space="0" w:color="auto"/>
                <w:right w:val="none" w:sz="0" w:space="0" w:color="auto"/>
              </w:divBdr>
            </w:div>
          </w:divsChild>
        </w:div>
        <w:div w:id="230313428">
          <w:marLeft w:val="0"/>
          <w:marRight w:val="0"/>
          <w:marTop w:val="0"/>
          <w:marBottom w:val="0"/>
          <w:divBdr>
            <w:top w:val="none" w:sz="0" w:space="0" w:color="auto"/>
            <w:left w:val="none" w:sz="0" w:space="0" w:color="auto"/>
            <w:bottom w:val="none" w:sz="0" w:space="0" w:color="auto"/>
            <w:right w:val="none" w:sz="0" w:space="0" w:color="auto"/>
          </w:divBdr>
        </w:div>
        <w:div w:id="243957028">
          <w:marLeft w:val="0"/>
          <w:marRight w:val="0"/>
          <w:marTop w:val="0"/>
          <w:marBottom w:val="0"/>
          <w:divBdr>
            <w:top w:val="none" w:sz="0" w:space="0" w:color="auto"/>
            <w:left w:val="none" w:sz="0" w:space="0" w:color="auto"/>
            <w:bottom w:val="none" w:sz="0" w:space="0" w:color="auto"/>
            <w:right w:val="none" w:sz="0" w:space="0" w:color="auto"/>
          </w:divBdr>
        </w:div>
        <w:div w:id="315299761">
          <w:marLeft w:val="0"/>
          <w:marRight w:val="0"/>
          <w:marTop w:val="0"/>
          <w:marBottom w:val="0"/>
          <w:divBdr>
            <w:top w:val="none" w:sz="0" w:space="0" w:color="auto"/>
            <w:left w:val="none" w:sz="0" w:space="0" w:color="auto"/>
            <w:bottom w:val="none" w:sz="0" w:space="0" w:color="auto"/>
            <w:right w:val="none" w:sz="0" w:space="0" w:color="auto"/>
          </w:divBdr>
        </w:div>
        <w:div w:id="565267180">
          <w:marLeft w:val="0"/>
          <w:marRight w:val="0"/>
          <w:marTop w:val="0"/>
          <w:marBottom w:val="0"/>
          <w:divBdr>
            <w:top w:val="none" w:sz="0" w:space="0" w:color="auto"/>
            <w:left w:val="none" w:sz="0" w:space="0" w:color="auto"/>
            <w:bottom w:val="none" w:sz="0" w:space="0" w:color="auto"/>
            <w:right w:val="none" w:sz="0" w:space="0" w:color="auto"/>
          </w:divBdr>
        </w:div>
        <w:div w:id="608004465">
          <w:marLeft w:val="0"/>
          <w:marRight w:val="0"/>
          <w:marTop w:val="0"/>
          <w:marBottom w:val="0"/>
          <w:divBdr>
            <w:top w:val="none" w:sz="0" w:space="0" w:color="auto"/>
            <w:left w:val="none" w:sz="0" w:space="0" w:color="auto"/>
            <w:bottom w:val="none" w:sz="0" w:space="0" w:color="auto"/>
            <w:right w:val="none" w:sz="0" w:space="0" w:color="auto"/>
          </w:divBdr>
        </w:div>
        <w:div w:id="661079857">
          <w:marLeft w:val="0"/>
          <w:marRight w:val="0"/>
          <w:marTop w:val="0"/>
          <w:marBottom w:val="0"/>
          <w:divBdr>
            <w:top w:val="none" w:sz="0" w:space="0" w:color="auto"/>
            <w:left w:val="none" w:sz="0" w:space="0" w:color="auto"/>
            <w:bottom w:val="none" w:sz="0" w:space="0" w:color="auto"/>
            <w:right w:val="none" w:sz="0" w:space="0" w:color="auto"/>
          </w:divBdr>
        </w:div>
        <w:div w:id="673193247">
          <w:marLeft w:val="0"/>
          <w:marRight w:val="0"/>
          <w:marTop w:val="0"/>
          <w:marBottom w:val="0"/>
          <w:divBdr>
            <w:top w:val="none" w:sz="0" w:space="0" w:color="auto"/>
            <w:left w:val="none" w:sz="0" w:space="0" w:color="auto"/>
            <w:bottom w:val="none" w:sz="0" w:space="0" w:color="auto"/>
            <w:right w:val="none" w:sz="0" w:space="0" w:color="auto"/>
          </w:divBdr>
          <w:divsChild>
            <w:div w:id="473766063">
              <w:marLeft w:val="0"/>
              <w:marRight w:val="0"/>
              <w:marTop w:val="0"/>
              <w:marBottom w:val="0"/>
              <w:divBdr>
                <w:top w:val="none" w:sz="0" w:space="0" w:color="auto"/>
                <w:left w:val="none" w:sz="0" w:space="0" w:color="auto"/>
                <w:bottom w:val="none" w:sz="0" w:space="0" w:color="auto"/>
                <w:right w:val="none" w:sz="0" w:space="0" w:color="auto"/>
              </w:divBdr>
            </w:div>
            <w:div w:id="1099175171">
              <w:marLeft w:val="0"/>
              <w:marRight w:val="0"/>
              <w:marTop w:val="0"/>
              <w:marBottom w:val="0"/>
              <w:divBdr>
                <w:top w:val="none" w:sz="0" w:space="0" w:color="auto"/>
                <w:left w:val="none" w:sz="0" w:space="0" w:color="auto"/>
                <w:bottom w:val="none" w:sz="0" w:space="0" w:color="auto"/>
                <w:right w:val="none" w:sz="0" w:space="0" w:color="auto"/>
              </w:divBdr>
            </w:div>
            <w:div w:id="1501307171">
              <w:marLeft w:val="0"/>
              <w:marRight w:val="0"/>
              <w:marTop w:val="0"/>
              <w:marBottom w:val="0"/>
              <w:divBdr>
                <w:top w:val="none" w:sz="0" w:space="0" w:color="auto"/>
                <w:left w:val="none" w:sz="0" w:space="0" w:color="auto"/>
                <w:bottom w:val="none" w:sz="0" w:space="0" w:color="auto"/>
                <w:right w:val="none" w:sz="0" w:space="0" w:color="auto"/>
              </w:divBdr>
            </w:div>
            <w:div w:id="1542742874">
              <w:marLeft w:val="0"/>
              <w:marRight w:val="0"/>
              <w:marTop w:val="0"/>
              <w:marBottom w:val="0"/>
              <w:divBdr>
                <w:top w:val="none" w:sz="0" w:space="0" w:color="auto"/>
                <w:left w:val="none" w:sz="0" w:space="0" w:color="auto"/>
                <w:bottom w:val="none" w:sz="0" w:space="0" w:color="auto"/>
                <w:right w:val="none" w:sz="0" w:space="0" w:color="auto"/>
              </w:divBdr>
            </w:div>
            <w:div w:id="2124570862">
              <w:marLeft w:val="0"/>
              <w:marRight w:val="0"/>
              <w:marTop w:val="0"/>
              <w:marBottom w:val="0"/>
              <w:divBdr>
                <w:top w:val="none" w:sz="0" w:space="0" w:color="auto"/>
                <w:left w:val="none" w:sz="0" w:space="0" w:color="auto"/>
                <w:bottom w:val="none" w:sz="0" w:space="0" w:color="auto"/>
                <w:right w:val="none" w:sz="0" w:space="0" w:color="auto"/>
              </w:divBdr>
            </w:div>
          </w:divsChild>
        </w:div>
        <w:div w:id="720398635">
          <w:marLeft w:val="0"/>
          <w:marRight w:val="0"/>
          <w:marTop w:val="0"/>
          <w:marBottom w:val="0"/>
          <w:divBdr>
            <w:top w:val="none" w:sz="0" w:space="0" w:color="auto"/>
            <w:left w:val="none" w:sz="0" w:space="0" w:color="auto"/>
            <w:bottom w:val="none" w:sz="0" w:space="0" w:color="auto"/>
            <w:right w:val="none" w:sz="0" w:space="0" w:color="auto"/>
          </w:divBdr>
          <w:divsChild>
            <w:div w:id="244071289">
              <w:marLeft w:val="0"/>
              <w:marRight w:val="0"/>
              <w:marTop w:val="0"/>
              <w:marBottom w:val="0"/>
              <w:divBdr>
                <w:top w:val="none" w:sz="0" w:space="0" w:color="auto"/>
                <w:left w:val="none" w:sz="0" w:space="0" w:color="auto"/>
                <w:bottom w:val="none" w:sz="0" w:space="0" w:color="auto"/>
                <w:right w:val="none" w:sz="0" w:space="0" w:color="auto"/>
              </w:divBdr>
            </w:div>
            <w:div w:id="1649548927">
              <w:marLeft w:val="0"/>
              <w:marRight w:val="0"/>
              <w:marTop w:val="0"/>
              <w:marBottom w:val="0"/>
              <w:divBdr>
                <w:top w:val="none" w:sz="0" w:space="0" w:color="auto"/>
                <w:left w:val="none" w:sz="0" w:space="0" w:color="auto"/>
                <w:bottom w:val="none" w:sz="0" w:space="0" w:color="auto"/>
                <w:right w:val="none" w:sz="0" w:space="0" w:color="auto"/>
              </w:divBdr>
            </w:div>
          </w:divsChild>
        </w:div>
        <w:div w:id="801339989">
          <w:marLeft w:val="0"/>
          <w:marRight w:val="0"/>
          <w:marTop w:val="0"/>
          <w:marBottom w:val="0"/>
          <w:divBdr>
            <w:top w:val="none" w:sz="0" w:space="0" w:color="auto"/>
            <w:left w:val="none" w:sz="0" w:space="0" w:color="auto"/>
            <w:bottom w:val="none" w:sz="0" w:space="0" w:color="auto"/>
            <w:right w:val="none" w:sz="0" w:space="0" w:color="auto"/>
          </w:divBdr>
        </w:div>
        <w:div w:id="858860358">
          <w:marLeft w:val="0"/>
          <w:marRight w:val="0"/>
          <w:marTop w:val="0"/>
          <w:marBottom w:val="0"/>
          <w:divBdr>
            <w:top w:val="none" w:sz="0" w:space="0" w:color="auto"/>
            <w:left w:val="none" w:sz="0" w:space="0" w:color="auto"/>
            <w:bottom w:val="none" w:sz="0" w:space="0" w:color="auto"/>
            <w:right w:val="none" w:sz="0" w:space="0" w:color="auto"/>
          </w:divBdr>
          <w:divsChild>
            <w:div w:id="759525772">
              <w:marLeft w:val="0"/>
              <w:marRight w:val="0"/>
              <w:marTop w:val="0"/>
              <w:marBottom w:val="0"/>
              <w:divBdr>
                <w:top w:val="none" w:sz="0" w:space="0" w:color="auto"/>
                <w:left w:val="none" w:sz="0" w:space="0" w:color="auto"/>
                <w:bottom w:val="none" w:sz="0" w:space="0" w:color="auto"/>
                <w:right w:val="none" w:sz="0" w:space="0" w:color="auto"/>
              </w:divBdr>
            </w:div>
          </w:divsChild>
        </w:div>
        <w:div w:id="921059708">
          <w:marLeft w:val="0"/>
          <w:marRight w:val="0"/>
          <w:marTop w:val="0"/>
          <w:marBottom w:val="0"/>
          <w:divBdr>
            <w:top w:val="none" w:sz="0" w:space="0" w:color="auto"/>
            <w:left w:val="none" w:sz="0" w:space="0" w:color="auto"/>
            <w:bottom w:val="none" w:sz="0" w:space="0" w:color="auto"/>
            <w:right w:val="none" w:sz="0" w:space="0" w:color="auto"/>
          </w:divBdr>
        </w:div>
        <w:div w:id="923031765">
          <w:marLeft w:val="0"/>
          <w:marRight w:val="0"/>
          <w:marTop w:val="0"/>
          <w:marBottom w:val="0"/>
          <w:divBdr>
            <w:top w:val="none" w:sz="0" w:space="0" w:color="auto"/>
            <w:left w:val="none" w:sz="0" w:space="0" w:color="auto"/>
            <w:bottom w:val="none" w:sz="0" w:space="0" w:color="auto"/>
            <w:right w:val="none" w:sz="0" w:space="0" w:color="auto"/>
          </w:divBdr>
          <w:divsChild>
            <w:div w:id="228158167">
              <w:marLeft w:val="0"/>
              <w:marRight w:val="0"/>
              <w:marTop w:val="0"/>
              <w:marBottom w:val="0"/>
              <w:divBdr>
                <w:top w:val="none" w:sz="0" w:space="0" w:color="auto"/>
                <w:left w:val="none" w:sz="0" w:space="0" w:color="auto"/>
                <w:bottom w:val="none" w:sz="0" w:space="0" w:color="auto"/>
                <w:right w:val="none" w:sz="0" w:space="0" w:color="auto"/>
              </w:divBdr>
            </w:div>
            <w:div w:id="484664892">
              <w:marLeft w:val="0"/>
              <w:marRight w:val="0"/>
              <w:marTop w:val="0"/>
              <w:marBottom w:val="0"/>
              <w:divBdr>
                <w:top w:val="none" w:sz="0" w:space="0" w:color="auto"/>
                <w:left w:val="none" w:sz="0" w:space="0" w:color="auto"/>
                <w:bottom w:val="none" w:sz="0" w:space="0" w:color="auto"/>
                <w:right w:val="none" w:sz="0" w:space="0" w:color="auto"/>
              </w:divBdr>
            </w:div>
            <w:div w:id="985082876">
              <w:marLeft w:val="0"/>
              <w:marRight w:val="0"/>
              <w:marTop w:val="0"/>
              <w:marBottom w:val="0"/>
              <w:divBdr>
                <w:top w:val="none" w:sz="0" w:space="0" w:color="auto"/>
                <w:left w:val="none" w:sz="0" w:space="0" w:color="auto"/>
                <w:bottom w:val="none" w:sz="0" w:space="0" w:color="auto"/>
                <w:right w:val="none" w:sz="0" w:space="0" w:color="auto"/>
              </w:divBdr>
            </w:div>
            <w:div w:id="1141968152">
              <w:marLeft w:val="0"/>
              <w:marRight w:val="0"/>
              <w:marTop w:val="0"/>
              <w:marBottom w:val="0"/>
              <w:divBdr>
                <w:top w:val="none" w:sz="0" w:space="0" w:color="auto"/>
                <w:left w:val="none" w:sz="0" w:space="0" w:color="auto"/>
                <w:bottom w:val="none" w:sz="0" w:space="0" w:color="auto"/>
                <w:right w:val="none" w:sz="0" w:space="0" w:color="auto"/>
              </w:divBdr>
            </w:div>
            <w:div w:id="1518422119">
              <w:marLeft w:val="0"/>
              <w:marRight w:val="0"/>
              <w:marTop w:val="0"/>
              <w:marBottom w:val="0"/>
              <w:divBdr>
                <w:top w:val="none" w:sz="0" w:space="0" w:color="auto"/>
                <w:left w:val="none" w:sz="0" w:space="0" w:color="auto"/>
                <w:bottom w:val="none" w:sz="0" w:space="0" w:color="auto"/>
                <w:right w:val="none" w:sz="0" w:space="0" w:color="auto"/>
              </w:divBdr>
            </w:div>
          </w:divsChild>
        </w:div>
        <w:div w:id="924149386">
          <w:marLeft w:val="0"/>
          <w:marRight w:val="0"/>
          <w:marTop w:val="0"/>
          <w:marBottom w:val="0"/>
          <w:divBdr>
            <w:top w:val="none" w:sz="0" w:space="0" w:color="auto"/>
            <w:left w:val="none" w:sz="0" w:space="0" w:color="auto"/>
            <w:bottom w:val="none" w:sz="0" w:space="0" w:color="auto"/>
            <w:right w:val="none" w:sz="0" w:space="0" w:color="auto"/>
          </w:divBdr>
        </w:div>
        <w:div w:id="963342392">
          <w:marLeft w:val="0"/>
          <w:marRight w:val="0"/>
          <w:marTop w:val="0"/>
          <w:marBottom w:val="0"/>
          <w:divBdr>
            <w:top w:val="none" w:sz="0" w:space="0" w:color="auto"/>
            <w:left w:val="none" w:sz="0" w:space="0" w:color="auto"/>
            <w:bottom w:val="none" w:sz="0" w:space="0" w:color="auto"/>
            <w:right w:val="none" w:sz="0" w:space="0" w:color="auto"/>
          </w:divBdr>
          <w:divsChild>
            <w:div w:id="811757097">
              <w:marLeft w:val="0"/>
              <w:marRight w:val="0"/>
              <w:marTop w:val="0"/>
              <w:marBottom w:val="0"/>
              <w:divBdr>
                <w:top w:val="none" w:sz="0" w:space="0" w:color="auto"/>
                <w:left w:val="none" w:sz="0" w:space="0" w:color="auto"/>
                <w:bottom w:val="none" w:sz="0" w:space="0" w:color="auto"/>
                <w:right w:val="none" w:sz="0" w:space="0" w:color="auto"/>
              </w:divBdr>
            </w:div>
            <w:div w:id="821627090">
              <w:marLeft w:val="0"/>
              <w:marRight w:val="0"/>
              <w:marTop w:val="0"/>
              <w:marBottom w:val="0"/>
              <w:divBdr>
                <w:top w:val="none" w:sz="0" w:space="0" w:color="auto"/>
                <w:left w:val="none" w:sz="0" w:space="0" w:color="auto"/>
                <w:bottom w:val="none" w:sz="0" w:space="0" w:color="auto"/>
                <w:right w:val="none" w:sz="0" w:space="0" w:color="auto"/>
              </w:divBdr>
            </w:div>
            <w:div w:id="1361053398">
              <w:marLeft w:val="0"/>
              <w:marRight w:val="0"/>
              <w:marTop w:val="0"/>
              <w:marBottom w:val="0"/>
              <w:divBdr>
                <w:top w:val="none" w:sz="0" w:space="0" w:color="auto"/>
                <w:left w:val="none" w:sz="0" w:space="0" w:color="auto"/>
                <w:bottom w:val="none" w:sz="0" w:space="0" w:color="auto"/>
                <w:right w:val="none" w:sz="0" w:space="0" w:color="auto"/>
              </w:divBdr>
            </w:div>
            <w:div w:id="2010980003">
              <w:marLeft w:val="0"/>
              <w:marRight w:val="0"/>
              <w:marTop w:val="0"/>
              <w:marBottom w:val="0"/>
              <w:divBdr>
                <w:top w:val="none" w:sz="0" w:space="0" w:color="auto"/>
                <w:left w:val="none" w:sz="0" w:space="0" w:color="auto"/>
                <w:bottom w:val="none" w:sz="0" w:space="0" w:color="auto"/>
                <w:right w:val="none" w:sz="0" w:space="0" w:color="auto"/>
              </w:divBdr>
            </w:div>
          </w:divsChild>
        </w:div>
        <w:div w:id="997417691">
          <w:marLeft w:val="0"/>
          <w:marRight w:val="0"/>
          <w:marTop w:val="0"/>
          <w:marBottom w:val="0"/>
          <w:divBdr>
            <w:top w:val="none" w:sz="0" w:space="0" w:color="auto"/>
            <w:left w:val="none" w:sz="0" w:space="0" w:color="auto"/>
            <w:bottom w:val="none" w:sz="0" w:space="0" w:color="auto"/>
            <w:right w:val="none" w:sz="0" w:space="0" w:color="auto"/>
          </w:divBdr>
        </w:div>
        <w:div w:id="1204168695">
          <w:marLeft w:val="0"/>
          <w:marRight w:val="0"/>
          <w:marTop w:val="0"/>
          <w:marBottom w:val="0"/>
          <w:divBdr>
            <w:top w:val="none" w:sz="0" w:space="0" w:color="auto"/>
            <w:left w:val="none" w:sz="0" w:space="0" w:color="auto"/>
            <w:bottom w:val="none" w:sz="0" w:space="0" w:color="auto"/>
            <w:right w:val="none" w:sz="0" w:space="0" w:color="auto"/>
          </w:divBdr>
        </w:div>
        <w:div w:id="1258519514">
          <w:marLeft w:val="0"/>
          <w:marRight w:val="0"/>
          <w:marTop w:val="0"/>
          <w:marBottom w:val="0"/>
          <w:divBdr>
            <w:top w:val="none" w:sz="0" w:space="0" w:color="auto"/>
            <w:left w:val="none" w:sz="0" w:space="0" w:color="auto"/>
            <w:bottom w:val="none" w:sz="0" w:space="0" w:color="auto"/>
            <w:right w:val="none" w:sz="0" w:space="0" w:color="auto"/>
          </w:divBdr>
        </w:div>
        <w:div w:id="1347443563">
          <w:marLeft w:val="0"/>
          <w:marRight w:val="0"/>
          <w:marTop w:val="0"/>
          <w:marBottom w:val="0"/>
          <w:divBdr>
            <w:top w:val="none" w:sz="0" w:space="0" w:color="auto"/>
            <w:left w:val="none" w:sz="0" w:space="0" w:color="auto"/>
            <w:bottom w:val="none" w:sz="0" w:space="0" w:color="auto"/>
            <w:right w:val="none" w:sz="0" w:space="0" w:color="auto"/>
          </w:divBdr>
        </w:div>
        <w:div w:id="1367754849">
          <w:marLeft w:val="0"/>
          <w:marRight w:val="0"/>
          <w:marTop w:val="0"/>
          <w:marBottom w:val="0"/>
          <w:divBdr>
            <w:top w:val="none" w:sz="0" w:space="0" w:color="auto"/>
            <w:left w:val="none" w:sz="0" w:space="0" w:color="auto"/>
            <w:bottom w:val="none" w:sz="0" w:space="0" w:color="auto"/>
            <w:right w:val="none" w:sz="0" w:space="0" w:color="auto"/>
          </w:divBdr>
        </w:div>
        <w:div w:id="1382170313">
          <w:marLeft w:val="0"/>
          <w:marRight w:val="0"/>
          <w:marTop w:val="0"/>
          <w:marBottom w:val="0"/>
          <w:divBdr>
            <w:top w:val="none" w:sz="0" w:space="0" w:color="auto"/>
            <w:left w:val="none" w:sz="0" w:space="0" w:color="auto"/>
            <w:bottom w:val="none" w:sz="0" w:space="0" w:color="auto"/>
            <w:right w:val="none" w:sz="0" w:space="0" w:color="auto"/>
          </w:divBdr>
        </w:div>
        <w:div w:id="1472332646">
          <w:marLeft w:val="0"/>
          <w:marRight w:val="0"/>
          <w:marTop w:val="0"/>
          <w:marBottom w:val="0"/>
          <w:divBdr>
            <w:top w:val="none" w:sz="0" w:space="0" w:color="auto"/>
            <w:left w:val="none" w:sz="0" w:space="0" w:color="auto"/>
            <w:bottom w:val="none" w:sz="0" w:space="0" w:color="auto"/>
            <w:right w:val="none" w:sz="0" w:space="0" w:color="auto"/>
          </w:divBdr>
          <w:divsChild>
            <w:div w:id="243953463">
              <w:marLeft w:val="0"/>
              <w:marRight w:val="0"/>
              <w:marTop w:val="0"/>
              <w:marBottom w:val="0"/>
              <w:divBdr>
                <w:top w:val="none" w:sz="0" w:space="0" w:color="auto"/>
                <w:left w:val="none" w:sz="0" w:space="0" w:color="auto"/>
                <w:bottom w:val="none" w:sz="0" w:space="0" w:color="auto"/>
                <w:right w:val="none" w:sz="0" w:space="0" w:color="auto"/>
              </w:divBdr>
            </w:div>
            <w:div w:id="1018773991">
              <w:marLeft w:val="0"/>
              <w:marRight w:val="0"/>
              <w:marTop w:val="0"/>
              <w:marBottom w:val="0"/>
              <w:divBdr>
                <w:top w:val="none" w:sz="0" w:space="0" w:color="auto"/>
                <w:left w:val="none" w:sz="0" w:space="0" w:color="auto"/>
                <w:bottom w:val="none" w:sz="0" w:space="0" w:color="auto"/>
                <w:right w:val="none" w:sz="0" w:space="0" w:color="auto"/>
              </w:divBdr>
            </w:div>
            <w:div w:id="1294477779">
              <w:marLeft w:val="0"/>
              <w:marRight w:val="0"/>
              <w:marTop w:val="0"/>
              <w:marBottom w:val="0"/>
              <w:divBdr>
                <w:top w:val="none" w:sz="0" w:space="0" w:color="auto"/>
                <w:left w:val="none" w:sz="0" w:space="0" w:color="auto"/>
                <w:bottom w:val="none" w:sz="0" w:space="0" w:color="auto"/>
                <w:right w:val="none" w:sz="0" w:space="0" w:color="auto"/>
              </w:divBdr>
            </w:div>
            <w:div w:id="1713574682">
              <w:marLeft w:val="0"/>
              <w:marRight w:val="0"/>
              <w:marTop w:val="0"/>
              <w:marBottom w:val="0"/>
              <w:divBdr>
                <w:top w:val="none" w:sz="0" w:space="0" w:color="auto"/>
                <w:left w:val="none" w:sz="0" w:space="0" w:color="auto"/>
                <w:bottom w:val="none" w:sz="0" w:space="0" w:color="auto"/>
                <w:right w:val="none" w:sz="0" w:space="0" w:color="auto"/>
              </w:divBdr>
            </w:div>
          </w:divsChild>
        </w:div>
        <w:div w:id="1473253924">
          <w:marLeft w:val="0"/>
          <w:marRight w:val="0"/>
          <w:marTop w:val="0"/>
          <w:marBottom w:val="0"/>
          <w:divBdr>
            <w:top w:val="none" w:sz="0" w:space="0" w:color="auto"/>
            <w:left w:val="none" w:sz="0" w:space="0" w:color="auto"/>
            <w:bottom w:val="none" w:sz="0" w:space="0" w:color="auto"/>
            <w:right w:val="none" w:sz="0" w:space="0" w:color="auto"/>
          </w:divBdr>
        </w:div>
        <w:div w:id="1548293359">
          <w:marLeft w:val="0"/>
          <w:marRight w:val="0"/>
          <w:marTop w:val="0"/>
          <w:marBottom w:val="0"/>
          <w:divBdr>
            <w:top w:val="none" w:sz="0" w:space="0" w:color="auto"/>
            <w:left w:val="none" w:sz="0" w:space="0" w:color="auto"/>
            <w:bottom w:val="none" w:sz="0" w:space="0" w:color="auto"/>
            <w:right w:val="none" w:sz="0" w:space="0" w:color="auto"/>
          </w:divBdr>
        </w:div>
        <w:div w:id="1566796697">
          <w:marLeft w:val="0"/>
          <w:marRight w:val="0"/>
          <w:marTop w:val="0"/>
          <w:marBottom w:val="0"/>
          <w:divBdr>
            <w:top w:val="none" w:sz="0" w:space="0" w:color="auto"/>
            <w:left w:val="none" w:sz="0" w:space="0" w:color="auto"/>
            <w:bottom w:val="none" w:sz="0" w:space="0" w:color="auto"/>
            <w:right w:val="none" w:sz="0" w:space="0" w:color="auto"/>
          </w:divBdr>
        </w:div>
        <w:div w:id="1583251104">
          <w:marLeft w:val="0"/>
          <w:marRight w:val="0"/>
          <w:marTop w:val="0"/>
          <w:marBottom w:val="0"/>
          <w:divBdr>
            <w:top w:val="none" w:sz="0" w:space="0" w:color="auto"/>
            <w:left w:val="none" w:sz="0" w:space="0" w:color="auto"/>
            <w:bottom w:val="none" w:sz="0" w:space="0" w:color="auto"/>
            <w:right w:val="none" w:sz="0" w:space="0" w:color="auto"/>
          </w:divBdr>
        </w:div>
        <w:div w:id="1642494569">
          <w:marLeft w:val="0"/>
          <w:marRight w:val="0"/>
          <w:marTop w:val="0"/>
          <w:marBottom w:val="0"/>
          <w:divBdr>
            <w:top w:val="none" w:sz="0" w:space="0" w:color="auto"/>
            <w:left w:val="none" w:sz="0" w:space="0" w:color="auto"/>
            <w:bottom w:val="none" w:sz="0" w:space="0" w:color="auto"/>
            <w:right w:val="none" w:sz="0" w:space="0" w:color="auto"/>
          </w:divBdr>
          <w:divsChild>
            <w:div w:id="242490217">
              <w:marLeft w:val="0"/>
              <w:marRight w:val="0"/>
              <w:marTop w:val="0"/>
              <w:marBottom w:val="0"/>
              <w:divBdr>
                <w:top w:val="none" w:sz="0" w:space="0" w:color="auto"/>
                <w:left w:val="none" w:sz="0" w:space="0" w:color="auto"/>
                <w:bottom w:val="none" w:sz="0" w:space="0" w:color="auto"/>
                <w:right w:val="none" w:sz="0" w:space="0" w:color="auto"/>
              </w:divBdr>
            </w:div>
            <w:div w:id="394089521">
              <w:marLeft w:val="0"/>
              <w:marRight w:val="0"/>
              <w:marTop w:val="0"/>
              <w:marBottom w:val="0"/>
              <w:divBdr>
                <w:top w:val="none" w:sz="0" w:space="0" w:color="auto"/>
                <w:left w:val="none" w:sz="0" w:space="0" w:color="auto"/>
                <w:bottom w:val="none" w:sz="0" w:space="0" w:color="auto"/>
                <w:right w:val="none" w:sz="0" w:space="0" w:color="auto"/>
              </w:divBdr>
            </w:div>
            <w:div w:id="1016735394">
              <w:marLeft w:val="0"/>
              <w:marRight w:val="0"/>
              <w:marTop w:val="0"/>
              <w:marBottom w:val="0"/>
              <w:divBdr>
                <w:top w:val="none" w:sz="0" w:space="0" w:color="auto"/>
                <w:left w:val="none" w:sz="0" w:space="0" w:color="auto"/>
                <w:bottom w:val="none" w:sz="0" w:space="0" w:color="auto"/>
                <w:right w:val="none" w:sz="0" w:space="0" w:color="auto"/>
              </w:divBdr>
            </w:div>
            <w:div w:id="1571620854">
              <w:marLeft w:val="0"/>
              <w:marRight w:val="0"/>
              <w:marTop w:val="0"/>
              <w:marBottom w:val="0"/>
              <w:divBdr>
                <w:top w:val="none" w:sz="0" w:space="0" w:color="auto"/>
                <w:left w:val="none" w:sz="0" w:space="0" w:color="auto"/>
                <w:bottom w:val="none" w:sz="0" w:space="0" w:color="auto"/>
                <w:right w:val="none" w:sz="0" w:space="0" w:color="auto"/>
              </w:divBdr>
            </w:div>
            <w:div w:id="1986274441">
              <w:marLeft w:val="0"/>
              <w:marRight w:val="0"/>
              <w:marTop w:val="0"/>
              <w:marBottom w:val="0"/>
              <w:divBdr>
                <w:top w:val="none" w:sz="0" w:space="0" w:color="auto"/>
                <w:left w:val="none" w:sz="0" w:space="0" w:color="auto"/>
                <w:bottom w:val="none" w:sz="0" w:space="0" w:color="auto"/>
                <w:right w:val="none" w:sz="0" w:space="0" w:color="auto"/>
              </w:divBdr>
            </w:div>
          </w:divsChild>
        </w:div>
        <w:div w:id="1778132454">
          <w:marLeft w:val="0"/>
          <w:marRight w:val="0"/>
          <w:marTop w:val="0"/>
          <w:marBottom w:val="0"/>
          <w:divBdr>
            <w:top w:val="none" w:sz="0" w:space="0" w:color="auto"/>
            <w:left w:val="none" w:sz="0" w:space="0" w:color="auto"/>
            <w:bottom w:val="none" w:sz="0" w:space="0" w:color="auto"/>
            <w:right w:val="none" w:sz="0" w:space="0" w:color="auto"/>
          </w:divBdr>
        </w:div>
        <w:div w:id="1845893732">
          <w:marLeft w:val="0"/>
          <w:marRight w:val="0"/>
          <w:marTop w:val="0"/>
          <w:marBottom w:val="0"/>
          <w:divBdr>
            <w:top w:val="none" w:sz="0" w:space="0" w:color="auto"/>
            <w:left w:val="none" w:sz="0" w:space="0" w:color="auto"/>
            <w:bottom w:val="none" w:sz="0" w:space="0" w:color="auto"/>
            <w:right w:val="none" w:sz="0" w:space="0" w:color="auto"/>
          </w:divBdr>
          <w:divsChild>
            <w:div w:id="7486073">
              <w:marLeft w:val="0"/>
              <w:marRight w:val="0"/>
              <w:marTop w:val="0"/>
              <w:marBottom w:val="0"/>
              <w:divBdr>
                <w:top w:val="none" w:sz="0" w:space="0" w:color="auto"/>
                <w:left w:val="none" w:sz="0" w:space="0" w:color="auto"/>
                <w:bottom w:val="none" w:sz="0" w:space="0" w:color="auto"/>
                <w:right w:val="none" w:sz="0" w:space="0" w:color="auto"/>
              </w:divBdr>
            </w:div>
            <w:div w:id="856502377">
              <w:marLeft w:val="0"/>
              <w:marRight w:val="0"/>
              <w:marTop w:val="0"/>
              <w:marBottom w:val="0"/>
              <w:divBdr>
                <w:top w:val="none" w:sz="0" w:space="0" w:color="auto"/>
                <w:left w:val="none" w:sz="0" w:space="0" w:color="auto"/>
                <w:bottom w:val="none" w:sz="0" w:space="0" w:color="auto"/>
                <w:right w:val="none" w:sz="0" w:space="0" w:color="auto"/>
              </w:divBdr>
            </w:div>
            <w:div w:id="1014189051">
              <w:marLeft w:val="0"/>
              <w:marRight w:val="0"/>
              <w:marTop w:val="0"/>
              <w:marBottom w:val="0"/>
              <w:divBdr>
                <w:top w:val="none" w:sz="0" w:space="0" w:color="auto"/>
                <w:left w:val="none" w:sz="0" w:space="0" w:color="auto"/>
                <w:bottom w:val="none" w:sz="0" w:space="0" w:color="auto"/>
                <w:right w:val="none" w:sz="0" w:space="0" w:color="auto"/>
              </w:divBdr>
            </w:div>
            <w:div w:id="1030422926">
              <w:marLeft w:val="0"/>
              <w:marRight w:val="0"/>
              <w:marTop w:val="0"/>
              <w:marBottom w:val="0"/>
              <w:divBdr>
                <w:top w:val="none" w:sz="0" w:space="0" w:color="auto"/>
                <w:left w:val="none" w:sz="0" w:space="0" w:color="auto"/>
                <w:bottom w:val="none" w:sz="0" w:space="0" w:color="auto"/>
                <w:right w:val="none" w:sz="0" w:space="0" w:color="auto"/>
              </w:divBdr>
            </w:div>
            <w:div w:id="2095321112">
              <w:marLeft w:val="0"/>
              <w:marRight w:val="0"/>
              <w:marTop w:val="0"/>
              <w:marBottom w:val="0"/>
              <w:divBdr>
                <w:top w:val="none" w:sz="0" w:space="0" w:color="auto"/>
                <w:left w:val="none" w:sz="0" w:space="0" w:color="auto"/>
                <w:bottom w:val="none" w:sz="0" w:space="0" w:color="auto"/>
                <w:right w:val="none" w:sz="0" w:space="0" w:color="auto"/>
              </w:divBdr>
            </w:div>
          </w:divsChild>
        </w:div>
        <w:div w:id="1950819177">
          <w:marLeft w:val="0"/>
          <w:marRight w:val="0"/>
          <w:marTop w:val="0"/>
          <w:marBottom w:val="0"/>
          <w:divBdr>
            <w:top w:val="none" w:sz="0" w:space="0" w:color="auto"/>
            <w:left w:val="none" w:sz="0" w:space="0" w:color="auto"/>
            <w:bottom w:val="none" w:sz="0" w:space="0" w:color="auto"/>
            <w:right w:val="none" w:sz="0" w:space="0" w:color="auto"/>
          </w:divBdr>
        </w:div>
        <w:div w:id="1959867864">
          <w:marLeft w:val="0"/>
          <w:marRight w:val="0"/>
          <w:marTop w:val="0"/>
          <w:marBottom w:val="0"/>
          <w:divBdr>
            <w:top w:val="none" w:sz="0" w:space="0" w:color="auto"/>
            <w:left w:val="none" w:sz="0" w:space="0" w:color="auto"/>
            <w:bottom w:val="none" w:sz="0" w:space="0" w:color="auto"/>
            <w:right w:val="none" w:sz="0" w:space="0" w:color="auto"/>
          </w:divBdr>
        </w:div>
        <w:div w:id="2104108151">
          <w:marLeft w:val="0"/>
          <w:marRight w:val="0"/>
          <w:marTop w:val="0"/>
          <w:marBottom w:val="0"/>
          <w:divBdr>
            <w:top w:val="none" w:sz="0" w:space="0" w:color="auto"/>
            <w:left w:val="none" w:sz="0" w:space="0" w:color="auto"/>
            <w:bottom w:val="none" w:sz="0" w:space="0" w:color="auto"/>
            <w:right w:val="none" w:sz="0" w:space="0" w:color="auto"/>
          </w:divBdr>
          <w:divsChild>
            <w:div w:id="112216758">
              <w:marLeft w:val="0"/>
              <w:marRight w:val="0"/>
              <w:marTop w:val="0"/>
              <w:marBottom w:val="0"/>
              <w:divBdr>
                <w:top w:val="none" w:sz="0" w:space="0" w:color="auto"/>
                <w:left w:val="none" w:sz="0" w:space="0" w:color="auto"/>
                <w:bottom w:val="none" w:sz="0" w:space="0" w:color="auto"/>
                <w:right w:val="none" w:sz="0" w:space="0" w:color="auto"/>
              </w:divBdr>
            </w:div>
            <w:div w:id="128131000">
              <w:marLeft w:val="0"/>
              <w:marRight w:val="0"/>
              <w:marTop w:val="0"/>
              <w:marBottom w:val="0"/>
              <w:divBdr>
                <w:top w:val="none" w:sz="0" w:space="0" w:color="auto"/>
                <w:left w:val="none" w:sz="0" w:space="0" w:color="auto"/>
                <w:bottom w:val="none" w:sz="0" w:space="0" w:color="auto"/>
                <w:right w:val="none" w:sz="0" w:space="0" w:color="auto"/>
              </w:divBdr>
            </w:div>
            <w:div w:id="335764141">
              <w:marLeft w:val="0"/>
              <w:marRight w:val="0"/>
              <w:marTop w:val="0"/>
              <w:marBottom w:val="0"/>
              <w:divBdr>
                <w:top w:val="none" w:sz="0" w:space="0" w:color="auto"/>
                <w:left w:val="none" w:sz="0" w:space="0" w:color="auto"/>
                <w:bottom w:val="none" w:sz="0" w:space="0" w:color="auto"/>
                <w:right w:val="none" w:sz="0" w:space="0" w:color="auto"/>
              </w:divBdr>
            </w:div>
            <w:div w:id="720835352">
              <w:marLeft w:val="0"/>
              <w:marRight w:val="0"/>
              <w:marTop w:val="0"/>
              <w:marBottom w:val="0"/>
              <w:divBdr>
                <w:top w:val="none" w:sz="0" w:space="0" w:color="auto"/>
                <w:left w:val="none" w:sz="0" w:space="0" w:color="auto"/>
                <w:bottom w:val="none" w:sz="0" w:space="0" w:color="auto"/>
                <w:right w:val="none" w:sz="0" w:space="0" w:color="auto"/>
              </w:divBdr>
            </w:div>
            <w:div w:id="1945502671">
              <w:marLeft w:val="0"/>
              <w:marRight w:val="0"/>
              <w:marTop w:val="0"/>
              <w:marBottom w:val="0"/>
              <w:divBdr>
                <w:top w:val="none" w:sz="0" w:space="0" w:color="auto"/>
                <w:left w:val="none" w:sz="0" w:space="0" w:color="auto"/>
                <w:bottom w:val="none" w:sz="0" w:space="0" w:color="auto"/>
                <w:right w:val="none" w:sz="0" w:space="0" w:color="auto"/>
              </w:divBdr>
            </w:div>
          </w:divsChild>
        </w:div>
        <w:div w:id="21224070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oom.us/j/840648869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George</dc:creator>
  <cp:keywords/>
  <dc:description/>
  <cp:lastModifiedBy>Vindivich, Chrisy</cp:lastModifiedBy>
  <cp:revision>7</cp:revision>
  <cp:lastPrinted>2023-07-31T19:08:00Z</cp:lastPrinted>
  <dcterms:created xsi:type="dcterms:W3CDTF">2024-05-15T20:23:00Z</dcterms:created>
  <dcterms:modified xsi:type="dcterms:W3CDTF">2024-06-13T16:22:00Z</dcterms:modified>
</cp:coreProperties>
</file>